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121CE" w14:textId="1367A549" w:rsidR="00A757AA" w:rsidRPr="0009780F" w:rsidRDefault="0009780F" w:rsidP="00A757AA">
      <w:pPr>
        <w:rPr>
          <w:b/>
          <w:bCs/>
          <w:lang w:val="en-GB"/>
        </w:rPr>
      </w:pPr>
      <w:r w:rsidRPr="0009780F">
        <w:rPr>
          <w:b/>
          <w:bCs/>
          <w:lang w:val="en-GB"/>
        </w:rPr>
        <w:t>SAMPLE LETTER ON GREENER BUILDINGS</w:t>
      </w:r>
    </w:p>
    <w:p w14:paraId="039554EF" w14:textId="70843878" w:rsidR="00A757AA" w:rsidRPr="00094DC7" w:rsidRDefault="00A757AA" w:rsidP="00A757AA">
      <w:pPr>
        <w:rPr>
          <w:lang w:val="en-GB"/>
        </w:rPr>
      </w:pPr>
      <w:r w:rsidRPr="00094DC7">
        <w:rPr>
          <w:lang w:val="en-GB"/>
        </w:rPr>
        <w:t xml:space="preserve">Dear ___, </w:t>
      </w:r>
    </w:p>
    <w:p w14:paraId="7F9D26BF" w14:textId="1BDD74B6" w:rsidR="00094DC7" w:rsidRDefault="00094DC7" w:rsidP="0039587F">
      <w:pPr>
        <w:rPr>
          <w:lang w:val="en-GB"/>
        </w:rPr>
      </w:pPr>
      <w:r>
        <w:rPr>
          <w:lang w:val="en-GB"/>
        </w:rPr>
        <w:t>The climate crisis poses an existential threat to our world</w:t>
      </w:r>
      <w:r w:rsidR="003B32CB">
        <w:rPr>
          <w:lang w:val="en-GB"/>
        </w:rPr>
        <w:t xml:space="preserve">, </w:t>
      </w:r>
      <w:r w:rsidR="006D5065">
        <w:rPr>
          <w:lang w:val="en-GB"/>
        </w:rPr>
        <w:t xml:space="preserve">and the rise of extreme weather is </w:t>
      </w:r>
      <w:r>
        <w:rPr>
          <w:lang w:val="en-GB"/>
        </w:rPr>
        <w:t>already disrupting our economy</w:t>
      </w:r>
      <w:r w:rsidR="006D5065">
        <w:rPr>
          <w:lang w:val="en-GB"/>
        </w:rPr>
        <w:t xml:space="preserve"> and our lives</w:t>
      </w:r>
      <w:r>
        <w:rPr>
          <w:lang w:val="en-GB"/>
        </w:rPr>
        <w:t xml:space="preserve">. </w:t>
      </w:r>
      <w:r w:rsidR="003B32CB">
        <w:rPr>
          <w:lang w:val="en-GB"/>
        </w:rPr>
        <w:t>That is why w</w:t>
      </w:r>
      <w:r>
        <w:rPr>
          <w:lang w:val="en-GB"/>
        </w:rPr>
        <w:t xml:space="preserve">e are asking to work with </w:t>
      </w:r>
      <w:r w:rsidRPr="00094DC7">
        <w:rPr>
          <w:highlight w:val="yellow"/>
          <w:lang w:val="en-GB"/>
        </w:rPr>
        <w:t>company name</w:t>
      </w:r>
      <w:r>
        <w:rPr>
          <w:lang w:val="en-GB"/>
        </w:rPr>
        <w:t xml:space="preserve"> in doing our part for a sustainable future.</w:t>
      </w:r>
    </w:p>
    <w:p w14:paraId="3B98264A" w14:textId="7056863D" w:rsidR="003B32CB" w:rsidRPr="00094DC7" w:rsidRDefault="003B32CB" w:rsidP="003B32CB">
      <w:pPr>
        <w:rPr>
          <w:lang w:val="en-GB"/>
        </w:rPr>
      </w:pPr>
      <w:r w:rsidRPr="00094DC7">
        <w:rPr>
          <w:highlight w:val="yellow"/>
          <w:lang w:val="en-GB"/>
        </w:rPr>
        <w:t>Union name</w:t>
      </w:r>
      <w:r>
        <w:rPr>
          <w:lang w:val="en-GB"/>
        </w:rPr>
        <w:t xml:space="preserve"> is joining with other unions from around the world in asking employers to partner with us</w:t>
      </w:r>
      <w:r w:rsidRPr="00094DC7">
        <w:rPr>
          <w:lang w:val="en-GB"/>
        </w:rPr>
        <w:t xml:space="preserve"> </w:t>
      </w:r>
      <w:r w:rsidR="006D5065">
        <w:rPr>
          <w:lang w:val="en-GB"/>
        </w:rPr>
        <w:t>to</w:t>
      </w:r>
      <w:r w:rsidRPr="00094DC7">
        <w:rPr>
          <w:lang w:val="en-GB"/>
        </w:rPr>
        <w:t xml:space="preserve"> reduc</w:t>
      </w:r>
      <w:r w:rsidR="006D5065">
        <w:rPr>
          <w:lang w:val="en-GB"/>
        </w:rPr>
        <w:t>e</w:t>
      </w:r>
      <w:r w:rsidRPr="00094DC7">
        <w:rPr>
          <w:lang w:val="en-GB"/>
        </w:rPr>
        <w:t xml:space="preserve"> carbon emissions by </w:t>
      </w:r>
      <w:r>
        <w:rPr>
          <w:lang w:val="en-GB"/>
        </w:rPr>
        <w:t>greening</w:t>
      </w:r>
      <w:r w:rsidRPr="00094DC7">
        <w:rPr>
          <w:lang w:val="en-GB"/>
        </w:rPr>
        <w:t xml:space="preserve"> </w:t>
      </w:r>
      <w:r>
        <w:rPr>
          <w:lang w:val="en-GB"/>
        </w:rPr>
        <w:t>the buildings where we work</w:t>
      </w:r>
      <w:r w:rsidRPr="00094DC7">
        <w:rPr>
          <w:lang w:val="en-GB"/>
        </w:rPr>
        <w:t>.</w:t>
      </w:r>
    </w:p>
    <w:p w14:paraId="11B085C5" w14:textId="7DB521EE" w:rsidR="00AC2608" w:rsidRPr="00094DC7" w:rsidRDefault="003B32CB" w:rsidP="0039587F">
      <w:pPr>
        <w:rPr>
          <w:lang w:val="en-GB"/>
        </w:rPr>
      </w:pPr>
      <w:r>
        <w:rPr>
          <w:lang w:val="en-GB"/>
        </w:rPr>
        <w:t>B</w:t>
      </w:r>
      <w:r w:rsidR="00AC2608" w:rsidRPr="00094DC7">
        <w:rPr>
          <w:lang w:val="en-GB"/>
        </w:rPr>
        <w:t>uilding</w:t>
      </w:r>
      <w:r w:rsidR="00830E8A" w:rsidRPr="00094DC7">
        <w:rPr>
          <w:lang w:val="en-GB"/>
        </w:rPr>
        <w:t>s</w:t>
      </w:r>
      <w:r w:rsidR="00AC2608" w:rsidRPr="00094DC7">
        <w:rPr>
          <w:lang w:val="en-GB"/>
        </w:rPr>
        <w:t xml:space="preserve"> and construction are responsible for 39</w:t>
      </w:r>
      <w:r w:rsidR="00094DC7">
        <w:rPr>
          <w:lang w:val="en-GB"/>
        </w:rPr>
        <w:t xml:space="preserve"> per cent</w:t>
      </w:r>
      <w:r w:rsidR="00AC2608" w:rsidRPr="00094DC7">
        <w:rPr>
          <w:lang w:val="en-GB"/>
        </w:rPr>
        <w:t xml:space="preserve"> of all carbon emissions </w:t>
      </w:r>
      <w:r w:rsidR="006D5065">
        <w:rPr>
          <w:lang w:val="en-GB"/>
        </w:rPr>
        <w:t>globally</w:t>
      </w:r>
      <w:r w:rsidR="00AC2608" w:rsidRPr="00094DC7">
        <w:rPr>
          <w:lang w:val="en-GB"/>
        </w:rPr>
        <w:t>, with operational emissions (from energy used to heat, cool</w:t>
      </w:r>
      <w:r w:rsidR="00094DC7">
        <w:rPr>
          <w:lang w:val="en-GB"/>
        </w:rPr>
        <w:t>,</w:t>
      </w:r>
      <w:r w:rsidR="00AC2608" w:rsidRPr="00094DC7">
        <w:rPr>
          <w:lang w:val="en-GB"/>
        </w:rPr>
        <w:t xml:space="preserve"> and </w:t>
      </w:r>
      <w:r w:rsidR="006D5065">
        <w:rPr>
          <w:lang w:val="en-GB"/>
        </w:rPr>
        <w:t>power</w:t>
      </w:r>
      <w:r w:rsidR="00AC2608" w:rsidRPr="00094DC7">
        <w:rPr>
          <w:lang w:val="en-GB"/>
        </w:rPr>
        <w:t xml:space="preserve"> buildings) accounting for 28</w:t>
      </w:r>
      <w:r w:rsidR="00094DC7">
        <w:rPr>
          <w:lang w:val="en-GB"/>
        </w:rPr>
        <w:t xml:space="preserve"> per cent</w:t>
      </w:r>
      <w:r w:rsidR="00AC2608" w:rsidRPr="00094DC7">
        <w:rPr>
          <w:lang w:val="en-GB"/>
        </w:rPr>
        <w:t>, according to the United Nations Environment Program.</w:t>
      </w:r>
    </w:p>
    <w:p w14:paraId="03F850A5" w14:textId="78046B40" w:rsidR="0039587F" w:rsidRPr="00094DC7" w:rsidRDefault="006D5065" w:rsidP="0039587F">
      <w:pPr>
        <w:rPr>
          <w:lang w:val="en-GB"/>
        </w:rPr>
      </w:pPr>
      <w:r>
        <w:rPr>
          <w:lang w:val="en-GB"/>
        </w:rPr>
        <w:t xml:space="preserve">Together, we can lower those emissions by working together to </w:t>
      </w:r>
      <w:r w:rsidR="0039587F" w:rsidRPr="00094DC7">
        <w:rPr>
          <w:lang w:val="en-GB"/>
        </w:rPr>
        <w:t xml:space="preserve">reduce or eliminate negative </w:t>
      </w:r>
      <w:r w:rsidR="00B06A8D">
        <w:rPr>
          <w:lang w:val="en-GB"/>
        </w:rPr>
        <w:t xml:space="preserve">environmental </w:t>
      </w:r>
      <w:r w:rsidR="0039587F" w:rsidRPr="00094DC7">
        <w:rPr>
          <w:lang w:val="en-GB"/>
        </w:rPr>
        <w:t>impact</w:t>
      </w:r>
      <w:r w:rsidR="00B06A8D">
        <w:rPr>
          <w:lang w:val="en-GB"/>
        </w:rPr>
        <w:t>s</w:t>
      </w:r>
      <w:r>
        <w:rPr>
          <w:lang w:val="en-GB"/>
        </w:rPr>
        <w:t xml:space="preserve"> from our worksite</w:t>
      </w:r>
      <w:r w:rsidR="00A40FAD">
        <w:rPr>
          <w:lang w:val="en-GB"/>
        </w:rPr>
        <w:t>. We believe that a greener workplace would be a positive</w:t>
      </w:r>
      <w:r w:rsidR="00A90D9F">
        <w:rPr>
          <w:lang w:val="en-GB"/>
        </w:rPr>
        <w:t>,</w:t>
      </w:r>
      <w:r w:rsidR="00A40FAD">
        <w:rPr>
          <w:lang w:val="en-GB"/>
        </w:rPr>
        <w:t xml:space="preserve"> ecologically and economically, as we would save on expenditures such as electricity and water use.</w:t>
      </w:r>
    </w:p>
    <w:p w14:paraId="24973E51" w14:textId="199A04F5" w:rsidR="0039587F" w:rsidRPr="00B06A8D" w:rsidRDefault="0039587F" w:rsidP="0039587F">
      <w:pPr>
        <w:rPr>
          <w:lang w:val="en-GB"/>
        </w:rPr>
      </w:pPr>
      <w:r w:rsidRPr="00094DC7">
        <w:rPr>
          <w:lang w:val="en-GB"/>
        </w:rPr>
        <w:t>There are a</w:t>
      </w:r>
      <w:r w:rsidR="006D5065">
        <w:rPr>
          <w:lang w:val="en-GB"/>
        </w:rPr>
        <w:t xml:space="preserve"> number of ways we</w:t>
      </w:r>
      <w:r w:rsidRPr="00094DC7">
        <w:rPr>
          <w:lang w:val="en-GB"/>
        </w:rPr>
        <w:t xml:space="preserve"> can make a building ‘green’. </w:t>
      </w:r>
      <w:r w:rsidRPr="00B06A8D">
        <w:rPr>
          <w:lang w:val="en-GB"/>
        </w:rPr>
        <w:t xml:space="preserve">These include: </w:t>
      </w:r>
    </w:p>
    <w:p w14:paraId="593E6584" w14:textId="6BBA9581" w:rsidR="0039587F" w:rsidRPr="00094DC7" w:rsidRDefault="0009780F" w:rsidP="0039587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</w:t>
      </w:r>
      <w:r w:rsidR="0039587F" w:rsidRPr="00094DC7">
        <w:rPr>
          <w:lang w:val="en-GB"/>
        </w:rPr>
        <w:t>s</w:t>
      </w:r>
      <w:r>
        <w:rPr>
          <w:lang w:val="en-GB"/>
        </w:rPr>
        <w:t>ing</w:t>
      </w:r>
      <w:r w:rsidR="0039587F" w:rsidRPr="00094DC7">
        <w:rPr>
          <w:lang w:val="en-GB"/>
        </w:rPr>
        <w:t xml:space="preserve"> energy, water</w:t>
      </w:r>
      <w:r w:rsidR="00A40FAD">
        <w:rPr>
          <w:lang w:val="en-GB"/>
        </w:rPr>
        <w:t>,</w:t>
      </w:r>
      <w:r w:rsidR="0039587F" w:rsidRPr="00094DC7">
        <w:rPr>
          <w:lang w:val="en-GB"/>
        </w:rPr>
        <w:t xml:space="preserve"> and resource</w:t>
      </w:r>
      <w:r>
        <w:rPr>
          <w:lang w:val="en-GB"/>
        </w:rPr>
        <w:t xml:space="preserve"> efficient appliances </w:t>
      </w:r>
      <w:r w:rsidR="006D5065">
        <w:rPr>
          <w:lang w:val="en-GB"/>
        </w:rPr>
        <w:t>and lighting</w:t>
      </w:r>
    </w:p>
    <w:p w14:paraId="49C96CB8" w14:textId="7D276780" w:rsidR="0039587F" w:rsidRPr="00094DC7" w:rsidRDefault="0039587F" w:rsidP="0039587F">
      <w:pPr>
        <w:pStyle w:val="ListParagraph"/>
        <w:numPr>
          <w:ilvl w:val="0"/>
          <w:numId w:val="1"/>
        </w:numPr>
        <w:rPr>
          <w:lang w:val="en-GB"/>
        </w:rPr>
      </w:pPr>
      <w:r w:rsidRPr="00094DC7">
        <w:rPr>
          <w:lang w:val="en-GB"/>
        </w:rPr>
        <w:t>Us</w:t>
      </w:r>
      <w:r w:rsidR="0009780F">
        <w:rPr>
          <w:lang w:val="en-GB"/>
        </w:rPr>
        <w:t>ing</w:t>
      </w:r>
      <w:r w:rsidRPr="00094DC7">
        <w:rPr>
          <w:lang w:val="en-GB"/>
        </w:rPr>
        <w:t xml:space="preserve"> renewable energy, such as solar energy</w:t>
      </w:r>
    </w:p>
    <w:p w14:paraId="4F5C9AAC" w14:textId="59EF651E" w:rsidR="0039587F" w:rsidRPr="00094DC7" w:rsidRDefault="0009780F" w:rsidP="0039587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</w:t>
      </w:r>
      <w:r w:rsidR="0039587F" w:rsidRPr="00094DC7">
        <w:rPr>
          <w:lang w:val="en-GB"/>
        </w:rPr>
        <w:t>nabling re-use</w:t>
      </w:r>
      <w:r>
        <w:rPr>
          <w:lang w:val="en-GB"/>
        </w:rPr>
        <w:t xml:space="preserve"> of supplies</w:t>
      </w:r>
      <w:r w:rsidR="0039587F" w:rsidRPr="00094DC7">
        <w:rPr>
          <w:lang w:val="en-GB"/>
        </w:rPr>
        <w:t xml:space="preserve"> and recycling</w:t>
      </w:r>
    </w:p>
    <w:p w14:paraId="463FD7B9" w14:textId="0C19D259" w:rsidR="0039587F" w:rsidRDefault="0039587F" w:rsidP="0039587F">
      <w:pPr>
        <w:pStyle w:val="ListParagraph"/>
        <w:numPr>
          <w:ilvl w:val="0"/>
          <w:numId w:val="1"/>
        </w:numPr>
        <w:rPr>
          <w:lang w:val="en-GB"/>
        </w:rPr>
      </w:pPr>
      <w:r w:rsidRPr="00094DC7">
        <w:rPr>
          <w:lang w:val="en-GB"/>
        </w:rPr>
        <w:t>Us</w:t>
      </w:r>
      <w:r w:rsidR="0009780F">
        <w:rPr>
          <w:lang w:val="en-GB"/>
        </w:rPr>
        <w:t xml:space="preserve">ing </w:t>
      </w:r>
      <w:r w:rsidRPr="00094DC7">
        <w:rPr>
          <w:lang w:val="en-GB"/>
        </w:rPr>
        <w:t>materials</w:t>
      </w:r>
      <w:r w:rsidR="00A40FAD">
        <w:rPr>
          <w:lang w:val="en-GB"/>
        </w:rPr>
        <w:t xml:space="preserve"> for building and cleaning</w:t>
      </w:r>
      <w:r w:rsidRPr="00094DC7">
        <w:rPr>
          <w:lang w:val="en-GB"/>
        </w:rPr>
        <w:t xml:space="preserve"> that are non-toxic, </w:t>
      </w:r>
      <w:r w:rsidR="00A40FAD" w:rsidRPr="00094DC7">
        <w:rPr>
          <w:lang w:val="en-GB"/>
        </w:rPr>
        <w:t>ethical,</w:t>
      </w:r>
      <w:r w:rsidRPr="00094DC7">
        <w:rPr>
          <w:lang w:val="en-GB"/>
        </w:rPr>
        <w:t xml:space="preserve"> and sustainable</w:t>
      </w:r>
    </w:p>
    <w:p w14:paraId="3F193935" w14:textId="07590A33" w:rsidR="00A40FAD" w:rsidRPr="00094DC7" w:rsidRDefault="00A40FAD" w:rsidP="0039587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Training employees about energy efficient and environmentally friendly practices</w:t>
      </w:r>
    </w:p>
    <w:p w14:paraId="68B52383" w14:textId="65732763" w:rsidR="00A757AA" w:rsidRPr="00094DC7" w:rsidRDefault="00A757AA" w:rsidP="0039587F">
      <w:pPr>
        <w:rPr>
          <w:lang w:val="en-GB"/>
        </w:rPr>
      </w:pPr>
      <w:r w:rsidRPr="00094DC7">
        <w:rPr>
          <w:lang w:val="en-GB"/>
        </w:rPr>
        <w:t xml:space="preserve">We kindly ask </w:t>
      </w:r>
      <w:r w:rsidR="00A40FAD">
        <w:rPr>
          <w:lang w:val="en-GB"/>
        </w:rPr>
        <w:t xml:space="preserve">for a meeting to discuss how we </w:t>
      </w:r>
      <w:r w:rsidR="00277B67">
        <w:rPr>
          <w:lang w:val="en-GB"/>
        </w:rPr>
        <w:t xml:space="preserve">can </w:t>
      </w:r>
      <w:r w:rsidR="00A40FAD">
        <w:rPr>
          <w:lang w:val="en-GB"/>
        </w:rPr>
        <w:t>climate proof our</w:t>
      </w:r>
      <w:r w:rsidRPr="00A40FAD">
        <w:rPr>
          <w:lang w:val="en-GB"/>
        </w:rPr>
        <w:t xml:space="preserve"> workplace</w:t>
      </w:r>
      <w:r w:rsidR="001803AD">
        <w:rPr>
          <w:lang w:val="en-GB"/>
        </w:rPr>
        <w:t xml:space="preserve"> as soon as possible</w:t>
      </w:r>
      <w:r w:rsidR="00A40FAD">
        <w:rPr>
          <w:lang w:val="en-GB"/>
        </w:rPr>
        <w:t>.</w:t>
      </w:r>
      <w:r w:rsidR="006D5065">
        <w:rPr>
          <w:lang w:val="en-GB"/>
        </w:rPr>
        <w:t xml:space="preserve"> </w:t>
      </w:r>
    </w:p>
    <w:p w14:paraId="4609B9EB" w14:textId="20AAAEE3" w:rsidR="0039587F" w:rsidRPr="00094DC7" w:rsidRDefault="00376CF1" w:rsidP="0039587F">
      <w:pPr>
        <w:rPr>
          <w:lang w:val="en-GB"/>
        </w:rPr>
      </w:pPr>
      <w:r w:rsidRPr="00094DC7">
        <w:rPr>
          <w:lang w:val="en-GB"/>
        </w:rPr>
        <w:t xml:space="preserve">Workers and employers are </w:t>
      </w:r>
      <w:r w:rsidR="00A40FAD">
        <w:rPr>
          <w:lang w:val="en-GB"/>
        </w:rPr>
        <w:t xml:space="preserve">already benefitting </w:t>
      </w:r>
      <w:r w:rsidRPr="00094DC7">
        <w:rPr>
          <w:lang w:val="en-GB"/>
        </w:rPr>
        <w:t xml:space="preserve">from greener </w:t>
      </w:r>
      <w:r w:rsidR="0009780F">
        <w:rPr>
          <w:lang w:val="en-GB"/>
        </w:rPr>
        <w:t>buildings</w:t>
      </w:r>
      <w:r w:rsidRPr="00094DC7">
        <w:rPr>
          <w:lang w:val="en-GB"/>
        </w:rPr>
        <w:t xml:space="preserve">, </w:t>
      </w:r>
      <w:r w:rsidR="00A40FAD">
        <w:rPr>
          <w:lang w:val="en-GB"/>
        </w:rPr>
        <w:t>through</w:t>
      </w:r>
      <w:r w:rsidRPr="00094DC7">
        <w:rPr>
          <w:lang w:val="en-GB"/>
        </w:rPr>
        <w:t xml:space="preserve"> healthier workplaces </w:t>
      </w:r>
      <w:r w:rsidR="00A40FAD">
        <w:rPr>
          <w:lang w:val="en-GB"/>
        </w:rPr>
        <w:t xml:space="preserve">that </w:t>
      </w:r>
      <w:r w:rsidRPr="00094DC7">
        <w:rPr>
          <w:lang w:val="en-GB"/>
        </w:rPr>
        <w:t>consum</w:t>
      </w:r>
      <w:r w:rsidR="00A40FAD">
        <w:rPr>
          <w:lang w:val="en-GB"/>
        </w:rPr>
        <w:t>e</w:t>
      </w:r>
      <w:r w:rsidRPr="00094DC7">
        <w:rPr>
          <w:lang w:val="en-GB"/>
        </w:rPr>
        <w:t xml:space="preserve"> less energy</w:t>
      </w:r>
      <w:r w:rsidR="006D5065">
        <w:rPr>
          <w:lang w:val="en-GB"/>
        </w:rPr>
        <w:t xml:space="preserve"> and water</w:t>
      </w:r>
      <w:r w:rsidRPr="00094DC7">
        <w:rPr>
          <w:lang w:val="en-GB"/>
        </w:rPr>
        <w:t xml:space="preserve">. </w:t>
      </w:r>
      <w:r w:rsidR="00A40FAD">
        <w:rPr>
          <w:lang w:val="en-GB"/>
        </w:rPr>
        <w:t xml:space="preserve">We would like to work with </w:t>
      </w:r>
      <w:r w:rsidR="001803AD">
        <w:rPr>
          <w:lang w:val="en-GB"/>
        </w:rPr>
        <w:t>you</w:t>
      </w:r>
      <w:r w:rsidR="00A40FAD">
        <w:rPr>
          <w:lang w:val="en-GB"/>
        </w:rPr>
        <w:t xml:space="preserve"> to do our part.</w:t>
      </w:r>
      <w:r w:rsidRPr="00094DC7">
        <w:rPr>
          <w:lang w:val="en-GB"/>
        </w:rPr>
        <w:t xml:space="preserve"> </w:t>
      </w:r>
      <w:r w:rsidR="0039587F" w:rsidRPr="00094DC7">
        <w:rPr>
          <w:lang w:val="en-GB"/>
        </w:rPr>
        <w:t>Together, we can make a difference.</w:t>
      </w:r>
    </w:p>
    <w:p w14:paraId="3486328B" w14:textId="7E2E3832" w:rsidR="0039587F" w:rsidRPr="00094DC7" w:rsidRDefault="0039587F">
      <w:pPr>
        <w:rPr>
          <w:lang w:val="en-GB"/>
        </w:rPr>
      </w:pPr>
    </w:p>
    <w:sectPr w:rsidR="0039587F" w:rsidRPr="0009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DC0D5" w14:textId="77777777" w:rsidR="00AF03D0" w:rsidRDefault="00AF03D0" w:rsidP="0039587F">
      <w:pPr>
        <w:spacing w:after="0" w:line="240" w:lineRule="auto"/>
      </w:pPr>
      <w:r>
        <w:separator/>
      </w:r>
    </w:p>
  </w:endnote>
  <w:endnote w:type="continuationSeparator" w:id="0">
    <w:p w14:paraId="3E47D088" w14:textId="77777777" w:rsidR="00AF03D0" w:rsidRDefault="00AF03D0" w:rsidP="0039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2C801" w14:textId="77777777" w:rsidR="00AF03D0" w:rsidRDefault="00AF03D0" w:rsidP="0039587F">
      <w:pPr>
        <w:spacing w:after="0" w:line="240" w:lineRule="auto"/>
      </w:pPr>
      <w:r>
        <w:separator/>
      </w:r>
    </w:p>
  </w:footnote>
  <w:footnote w:type="continuationSeparator" w:id="0">
    <w:p w14:paraId="2F03B022" w14:textId="77777777" w:rsidR="00AF03D0" w:rsidRDefault="00AF03D0" w:rsidP="0039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00D0D"/>
    <w:multiLevelType w:val="hybridMultilevel"/>
    <w:tmpl w:val="CCC680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7F"/>
    <w:rsid w:val="00094DC7"/>
    <w:rsid w:val="0009780F"/>
    <w:rsid w:val="001803AD"/>
    <w:rsid w:val="001B54F2"/>
    <w:rsid w:val="00277B67"/>
    <w:rsid w:val="00376CF1"/>
    <w:rsid w:val="0039587F"/>
    <w:rsid w:val="003B32CB"/>
    <w:rsid w:val="00406D5D"/>
    <w:rsid w:val="00471C12"/>
    <w:rsid w:val="00564C19"/>
    <w:rsid w:val="006D5065"/>
    <w:rsid w:val="00746965"/>
    <w:rsid w:val="00830E8A"/>
    <w:rsid w:val="008C0EC9"/>
    <w:rsid w:val="00A40FAD"/>
    <w:rsid w:val="00A757AA"/>
    <w:rsid w:val="00A90D9F"/>
    <w:rsid w:val="00AC2608"/>
    <w:rsid w:val="00AF03D0"/>
    <w:rsid w:val="00B048FA"/>
    <w:rsid w:val="00B06A8D"/>
    <w:rsid w:val="00BE3AA4"/>
    <w:rsid w:val="00C519B2"/>
    <w:rsid w:val="00D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38E763"/>
  <w15:chartTrackingRefBased/>
  <w15:docId w15:val="{28FA9CE5-7032-4A1E-9629-D6E2E52F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7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58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8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5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4831b584-fb3b-4f67-be56-387f98aa7cd6" ContentTypeId="0x01010003AD4F0A7C9B244FA848B40539294996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-document" ma:contentTypeID="0x01010003AD4F0A7C9B244FA848B40539294996004548E45DD5B076408CDEC7C8C6F14846" ma:contentTypeVersion="6" ma:contentTypeDescription="Currently directly inheriting from the base Document type, without any customization. Further customization will propagate to the objects using this content type." ma:contentTypeScope="" ma:versionID="fd23d17bded4c8a3228702af31f3e769">
  <xsd:schema xmlns:xsd="http://www.w3.org/2001/XMLSchema" xmlns:xs="http://www.w3.org/2001/XMLSchema" xmlns:p="http://schemas.microsoft.com/office/2006/metadata/properties" xmlns:ns2="721b924f-6648-41f5-87dc-298e3f706262" targetNamespace="http://schemas.microsoft.com/office/2006/metadata/properties" ma:root="true" ma:fieldsID="9fc4c196665e2084043b0a34c08d6dd1" ns2:_="">
    <xsd:import namespace="721b924f-6648-41f5-87dc-298e3f7062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b924f-6648-41f5-87dc-298e3f7062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igration" ma:index="11" nillable="true" ma:displayName="Migration" ma:default="0" ma:internalName="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 xmlns="721b924f-6648-41f5-87dc-298e3f706262">false</Migration>
    <_dlc_DocId xmlns="721b924f-6648-41f5-87dc-298e3f706262">LEGACYUNI-24-90281</_dlc_DocId>
    <_dlc_DocIdUrl xmlns="721b924f-6648-41f5-87dc-298e3f706262">
      <Url>https://uniglobalunion.sharepoint.com/teams/legacy-uni/_layouts/15/DocIdRedir.aspx?ID=LEGACYUNI-24-90281</Url>
      <Description>LEGACYUNI-24-90281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BAB3F-ADD3-4E87-BBDF-8D65757E41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A20A41-5A49-49E3-ABD4-2CAD49A7FA3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03C8CD3-BDB0-421F-BDF3-1134507F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b924f-6648-41f5-87dc-298e3f706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AFC721-1404-4E5F-93D7-D7B65C0A08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43642A-8818-4D08-AA89-F2651C34F0FE}">
  <ds:schemaRefs>
    <ds:schemaRef ds:uri="http://schemas.microsoft.com/office/2006/metadata/properties"/>
    <ds:schemaRef ds:uri="http://schemas.microsoft.com/office/infopath/2007/PartnerControls"/>
    <ds:schemaRef ds:uri="721b924f-6648-41f5-87dc-298e3f706262"/>
  </ds:schemaRefs>
</ds:datastoreItem>
</file>

<file path=customXml/itemProps6.xml><?xml version="1.0" encoding="utf-8"?>
<ds:datastoreItem xmlns:ds="http://schemas.openxmlformats.org/officeDocument/2006/customXml" ds:itemID="{E3DB7E57-D739-4B2B-B1BF-7086A8ADC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Berger</dc:creator>
  <cp:keywords/>
  <dc:description/>
  <cp:lastModifiedBy>Devra Pitt Gétaz</cp:lastModifiedBy>
  <cp:revision>4</cp:revision>
  <dcterms:created xsi:type="dcterms:W3CDTF">2020-06-19T13:23:00Z</dcterms:created>
  <dcterms:modified xsi:type="dcterms:W3CDTF">2020-06-19T13:56:00Z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0x01010003AD4F0A7C9B244FA848B40539294996004548E45DD5B076408CDEC7C8C6F14846</vt:lpwstr>
  </property>
  <property fmtid="{D5CDD505-2E9C-101B-9397-08002B2CF9AE}" pid="3" name="_dlc_DocIdItemGuid">
    <vt:lpwstr>711d840f-5cef-4c83-a135-36450df71cb1</vt:lpwstr>
  </property>
</Properties>
</file>