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E8" w:rsidRPr="00CB7FE8" w:rsidRDefault="00CE76C2" w:rsidP="00CB7FE8">
      <w:pPr>
        <w:spacing w:after="200" w:line="276" w:lineRule="auto"/>
        <w:rPr>
          <w:snapToGrid w:val="0"/>
          <w:sz w:val="24"/>
          <w:szCs w:val="32"/>
        </w:rPr>
      </w:pPr>
      <w:r w:rsidRPr="00CE76C2">
        <w:rPr>
          <w:sz w:val="24"/>
          <w:szCs w:val="24"/>
        </w:rPr>
        <w:t xml:space="preserve"> </w:t>
      </w:r>
    </w:p>
    <w:p w:rsidR="00CB7FE8" w:rsidRPr="00EC793A" w:rsidRDefault="00CB7FE8" w:rsidP="00CB7FE8">
      <w:pPr>
        <w:rPr>
          <w:sz w:val="24"/>
          <w:szCs w:val="24"/>
        </w:rPr>
      </w:pPr>
      <w:r>
        <w:rPr>
          <w:i/>
          <w:color w:val="333333"/>
          <w:sz w:val="24"/>
          <w:szCs w:val="24"/>
        </w:rPr>
        <w:tab/>
      </w:r>
      <w:r w:rsidRPr="00562CDF">
        <w:rPr>
          <w:b/>
          <w:i/>
          <w:sz w:val="32"/>
          <w:szCs w:val="32"/>
        </w:rPr>
        <w:t xml:space="preserve"> </w:t>
      </w:r>
      <w:r w:rsidRPr="00CE76C2">
        <w:rPr>
          <w:sz w:val="24"/>
          <w:szCs w:val="24"/>
        </w:rPr>
        <w:t xml:space="preserve">                                                                                                   </w:t>
      </w:r>
      <w:r>
        <w:rPr>
          <w:sz w:val="24"/>
          <w:szCs w:val="24"/>
        </w:rPr>
        <w:t>Ciechanów, dn. 3.09</w:t>
      </w:r>
      <w:r w:rsidRPr="00CE76C2">
        <w:rPr>
          <w:sz w:val="24"/>
          <w:szCs w:val="24"/>
        </w:rPr>
        <w:t>.2018r.</w:t>
      </w:r>
    </w:p>
    <w:p w:rsidR="00CB7FE8" w:rsidRDefault="00CB7FE8" w:rsidP="00CB7FE8">
      <w:pPr>
        <w:rPr>
          <w:lang w:val="en-US"/>
        </w:rPr>
      </w:pPr>
    </w:p>
    <w:p w:rsidR="00CB7FE8" w:rsidRPr="00A0066A" w:rsidRDefault="00CB7FE8" w:rsidP="00CB7FE8">
      <w:pPr>
        <w:rPr>
          <w:lang w:val="en-US"/>
        </w:rPr>
      </w:pPr>
      <w:r>
        <w:rPr>
          <w:noProof/>
          <w:lang w:val="en-US"/>
        </w:rPr>
        <w:drawing>
          <wp:inline distT="0" distB="0" distL="0" distR="0" wp14:anchorId="0E1E9C9E" wp14:editId="476B0CF3">
            <wp:extent cx="176212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CB7FE8" w:rsidRDefault="00CB7FE8" w:rsidP="00CB7FE8">
      <w:r>
        <w:rPr>
          <w:i/>
        </w:rPr>
        <w:t>Organizacja</w:t>
      </w:r>
      <w:r>
        <w:rPr>
          <w:b/>
          <w:i/>
        </w:rPr>
        <w:t xml:space="preserve"> Zakładowa NSZZ „Solidarność” Region Mazowsze </w:t>
      </w:r>
    </w:p>
    <w:p w:rsidR="00CB7FE8" w:rsidRDefault="00CB7FE8" w:rsidP="00CB7FE8">
      <w:pPr>
        <w:rPr>
          <w:b/>
          <w:i/>
        </w:rPr>
      </w:pPr>
      <w:r>
        <w:rPr>
          <w:b/>
          <w:i/>
        </w:rPr>
        <w:t xml:space="preserve">w </w:t>
      </w:r>
      <w:proofErr w:type="spellStart"/>
      <w:r>
        <w:rPr>
          <w:b/>
          <w:i/>
        </w:rPr>
        <w:t>Sofidel</w:t>
      </w:r>
      <w:proofErr w:type="spellEnd"/>
      <w:r>
        <w:rPr>
          <w:b/>
          <w:i/>
        </w:rPr>
        <w:t xml:space="preserve"> Poland Sp. z o. o.</w:t>
      </w:r>
    </w:p>
    <w:p w:rsidR="00CB7FE8" w:rsidRDefault="00CB7FE8" w:rsidP="00CB7FE8"/>
    <w:p w:rsidR="00CB7FE8" w:rsidRPr="00F832DD" w:rsidRDefault="00CB7FE8" w:rsidP="00CB7FE8">
      <w:pPr>
        <w:jc w:val="right"/>
        <w:rPr>
          <w:color w:val="575756"/>
          <w:sz w:val="24"/>
          <w:shd w:val="clear" w:color="auto" w:fill="FFFFFF"/>
        </w:rPr>
      </w:pPr>
      <w:r w:rsidRPr="00F832DD">
        <w:rPr>
          <w:rStyle w:val="Pogrubienie"/>
          <w:color w:val="000000"/>
          <w:sz w:val="24"/>
          <w:shd w:val="clear" w:color="auto" w:fill="FFFFFF"/>
        </w:rPr>
        <w:t xml:space="preserve">Luigi </w:t>
      </w:r>
      <w:proofErr w:type="spellStart"/>
      <w:r w:rsidRPr="00F832DD">
        <w:rPr>
          <w:rStyle w:val="Pogrubienie"/>
          <w:color w:val="000000"/>
          <w:sz w:val="24"/>
          <w:shd w:val="clear" w:color="auto" w:fill="FFFFFF"/>
        </w:rPr>
        <w:t>Lazzareschi</w:t>
      </w:r>
      <w:proofErr w:type="spellEnd"/>
    </w:p>
    <w:p w:rsidR="00CB7FE8" w:rsidRPr="00F832DD" w:rsidRDefault="00CB7FE8" w:rsidP="00CB7FE8">
      <w:pPr>
        <w:ind w:left="7200" w:firstLine="720"/>
        <w:jc w:val="center"/>
        <w:rPr>
          <w:color w:val="575756"/>
          <w:sz w:val="24"/>
          <w:shd w:val="clear" w:color="auto" w:fill="FFFFFF"/>
        </w:rPr>
      </w:pPr>
      <w:r>
        <w:rPr>
          <w:color w:val="575756"/>
          <w:sz w:val="24"/>
          <w:shd w:val="clear" w:color="auto" w:fill="FFFFFF"/>
        </w:rPr>
        <w:t>CEO</w:t>
      </w:r>
    </w:p>
    <w:p w:rsidR="00CB7FE8" w:rsidRPr="00F832DD" w:rsidRDefault="00CB7FE8" w:rsidP="00CB7FE8">
      <w:pPr>
        <w:jc w:val="right"/>
        <w:rPr>
          <w:color w:val="575756"/>
          <w:sz w:val="24"/>
          <w:shd w:val="clear" w:color="auto" w:fill="FFFFFF"/>
        </w:rPr>
      </w:pPr>
    </w:p>
    <w:p w:rsidR="00CB7FE8" w:rsidRPr="00390F7B" w:rsidRDefault="00CB7FE8" w:rsidP="00CB7FE8">
      <w:pPr>
        <w:jc w:val="right"/>
        <w:rPr>
          <w:color w:val="575756"/>
          <w:sz w:val="24"/>
          <w:shd w:val="clear" w:color="auto" w:fill="FFFFFF"/>
        </w:rPr>
      </w:pPr>
      <w:proofErr w:type="spellStart"/>
      <w:r w:rsidRPr="00F832DD">
        <w:rPr>
          <w:color w:val="575756"/>
          <w:sz w:val="24"/>
          <w:shd w:val="clear" w:color="auto" w:fill="FFFFFF"/>
        </w:rPr>
        <w:t>Sofidel</w:t>
      </w:r>
      <w:proofErr w:type="spellEnd"/>
      <w:r w:rsidRPr="00F832DD">
        <w:rPr>
          <w:color w:val="575756"/>
          <w:sz w:val="24"/>
          <w:shd w:val="clear" w:color="auto" w:fill="FFFFFF"/>
        </w:rPr>
        <w:t xml:space="preserve"> Sp. z o.o.</w:t>
      </w:r>
    </w:p>
    <w:p w:rsidR="00CB7FE8" w:rsidRPr="00804643" w:rsidRDefault="00CB7FE8" w:rsidP="00CB7FE8">
      <w:pPr>
        <w:jc w:val="center"/>
        <w:rPr>
          <w:b/>
          <w:sz w:val="28"/>
          <w:lang w:val="en-GB"/>
        </w:rPr>
      </w:pPr>
      <w:r w:rsidRPr="00804643">
        <w:rPr>
          <w:b/>
          <w:sz w:val="28"/>
          <w:lang w:val="en-GB"/>
        </w:rPr>
        <w:t>Strike</w:t>
      </w:r>
    </w:p>
    <w:p w:rsidR="00CB7FE8" w:rsidRPr="00804643" w:rsidRDefault="00CB7FE8" w:rsidP="00CB7FE8">
      <w:pPr>
        <w:rPr>
          <w:b/>
          <w:sz w:val="28"/>
          <w:lang w:val="en-GB"/>
        </w:rPr>
      </w:pPr>
    </w:p>
    <w:p w:rsidR="00CB7FE8" w:rsidRPr="00804643" w:rsidRDefault="00CB7FE8" w:rsidP="00CB7FE8">
      <w:pPr>
        <w:pStyle w:val="Domylnie"/>
        <w:jc w:val="both"/>
        <w:rPr>
          <w:color w:val="333333"/>
          <w:szCs w:val="24"/>
          <w:lang w:val="en-GB"/>
        </w:rPr>
      </w:pPr>
      <w:r w:rsidRPr="00804643">
        <w:rPr>
          <w:szCs w:val="32"/>
          <w:lang w:val="en-GB"/>
        </w:rPr>
        <w:tab/>
        <w:t xml:space="preserve">We </w:t>
      </w:r>
      <w:r>
        <w:rPr>
          <w:szCs w:val="32"/>
          <w:lang w:val="en-GB"/>
        </w:rPr>
        <w:t xml:space="preserve">would like to </w:t>
      </w:r>
      <w:r w:rsidRPr="00804643">
        <w:rPr>
          <w:szCs w:val="32"/>
          <w:lang w:val="en-GB"/>
        </w:rPr>
        <w:t>inform the Director that in connection with a collective dispute in which no agreement has yet been reached between the trade union and the employer, the Trade Union Board of NSZZ "</w:t>
      </w:r>
      <w:proofErr w:type="spellStart"/>
      <w:r w:rsidRPr="00804643">
        <w:rPr>
          <w:szCs w:val="32"/>
          <w:lang w:val="en-GB"/>
        </w:rPr>
        <w:t>Solidarność</w:t>
      </w:r>
      <w:proofErr w:type="spellEnd"/>
      <w:r w:rsidRPr="00804643">
        <w:rPr>
          <w:szCs w:val="32"/>
          <w:lang w:val="en-GB"/>
        </w:rPr>
        <w:t xml:space="preserve">" in </w:t>
      </w:r>
      <w:proofErr w:type="spellStart"/>
      <w:r w:rsidRPr="00804643">
        <w:rPr>
          <w:szCs w:val="32"/>
          <w:lang w:val="en-GB"/>
        </w:rPr>
        <w:t>Sofidel</w:t>
      </w:r>
      <w:proofErr w:type="spellEnd"/>
      <w:r w:rsidRPr="00804643">
        <w:rPr>
          <w:szCs w:val="32"/>
          <w:lang w:val="en-GB"/>
        </w:rPr>
        <w:t xml:space="preserve"> Poland Sp. z </w:t>
      </w:r>
      <w:proofErr w:type="spellStart"/>
      <w:r w:rsidRPr="00804643">
        <w:rPr>
          <w:szCs w:val="32"/>
          <w:lang w:val="en-GB"/>
        </w:rPr>
        <w:t>o.o</w:t>
      </w:r>
      <w:proofErr w:type="spellEnd"/>
      <w:r w:rsidRPr="00804643">
        <w:rPr>
          <w:szCs w:val="32"/>
          <w:lang w:val="en-GB"/>
        </w:rPr>
        <w:t>. decided to conduct a warning strike on 3 September 2018.</w:t>
      </w:r>
    </w:p>
    <w:p w:rsidR="00CB7FE8" w:rsidRPr="00804643" w:rsidRDefault="00CB7FE8" w:rsidP="00CB7FE8">
      <w:pPr>
        <w:pStyle w:val="Domylnie"/>
        <w:jc w:val="both"/>
        <w:rPr>
          <w:color w:val="333333"/>
          <w:szCs w:val="24"/>
          <w:lang w:val="en-GB"/>
        </w:rPr>
      </w:pPr>
    </w:p>
    <w:p w:rsidR="00CB7FE8" w:rsidRPr="00804643" w:rsidRDefault="00CB7FE8" w:rsidP="00CB7FE8">
      <w:pPr>
        <w:pStyle w:val="Domylnie"/>
        <w:jc w:val="both"/>
        <w:rPr>
          <w:color w:val="333333"/>
          <w:szCs w:val="24"/>
          <w:lang w:val="en-GB"/>
        </w:rPr>
      </w:pPr>
      <w:r w:rsidRPr="00804643">
        <w:rPr>
          <w:color w:val="333333"/>
          <w:szCs w:val="24"/>
          <w:lang w:val="en-GB"/>
        </w:rPr>
        <w:tab/>
        <w:t xml:space="preserve"> After a long period of wage negotiations, on 15 May 2018, we started a collective dispute. Negotiations and then ongoing mediations with the participation of a mediator do not bring decisions.</w:t>
      </w:r>
    </w:p>
    <w:p w:rsidR="00CB7FE8" w:rsidRPr="00804643" w:rsidRDefault="00CB7FE8" w:rsidP="00CB7FE8">
      <w:pPr>
        <w:pStyle w:val="Domylnie"/>
        <w:jc w:val="both"/>
        <w:rPr>
          <w:color w:val="333333"/>
          <w:szCs w:val="24"/>
          <w:lang w:val="en-GB"/>
        </w:rPr>
      </w:pPr>
    </w:p>
    <w:p w:rsidR="00CB7FE8" w:rsidRPr="00804643" w:rsidRDefault="00CB7FE8" w:rsidP="00CB7FE8">
      <w:pPr>
        <w:pStyle w:val="Domylnie"/>
        <w:jc w:val="both"/>
        <w:rPr>
          <w:color w:val="333333"/>
          <w:szCs w:val="24"/>
          <w:lang w:val="en-GB"/>
        </w:rPr>
      </w:pPr>
      <w:r w:rsidRPr="00804643">
        <w:rPr>
          <w:color w:val="333333"/>
          <w:szCs w:val="24"/>
          <w:lang w:val="en-GB"/>
        </w:rPr>
        <w:t xml:space="preserve">We appreciate the efforts and of the Management Board of </w:t>
      </w:r>
      <w:proofErr w:type="spellStart"/>
      <w:r w:rsidRPr="00804643">
        <w:rPr>
          <w:color w:val="333333"/>
          <w:szCs w:val="24"/>
          <w:lang w:val="en-GB"/>
        </w:rPr>
        <w:t>Sofidel</w:t>
      </w:r>
      <w:proofErr w:type="spellEnd"/>
      <w:r w:rsidRPr="00804643">
        <w:rPr>
          <w:color w:val="333333"/>
          <w:szCs w:val="24"/>
          <w:lang w:val="en-GB"/>
        </w:rPr>
        <w:t xml:space="preserve"> to develop and modernize the company, but the efforts made in the area of remuneration at </w:t>
      </w:r>
      <w:proofErr w:type="spellStart"/>
      <w:r w:rsidRPr="00804643">
        <w:rPr>
          <w:color w:val="333333"/>
          <w:szCs w:val="24"/>
          <w:lang w:val="en-GB"/>
        </w:rPr>
        <w:t>Sofidel</w:t>
      </w:r>
      <w:proofErr w:type="spellEnd"/>
      <w:r w:rsidRPr="00804643">
        <w:rPr>
          <w:color w:val="333333"/>
          <w:szCs w:val="24"/>
          <w:lang w:val="en-GB"/>
        </w:rPr>
        <w:t xml:space="preserve"> Poland are, in our opinion, insufficient.</w:t>
      </w:r>
      <w:r>
        <w:rPr>
          <w:color w:val="333333"/>
          <w:szCs w:val="24"/>
          <w:lang w:val="en-GB"/>
        </w:rPr>
        <w:br/>
      </w:r>
    </w:p>
    <w:p w:rsidR="00CB7FE8" w:rsidRPr="00EC793A" w:rsidRDefault="00CB7FE8" w:rsidP="00CB7FE8">
      <w:pPr>
        <w:pStyle w:val="Domylnie"/>
        <w:ind w:firstLine="720"/>
        <w:jc w:val="both"/>
        <w:rPr>
          <w:color w:val="333333"/>
          <w:szCs w:val="24"/>
          <w:lang w:val="en-GB"/>
        </w:rPr>
      </w:pPr>
      <w:r w:rsidRPr="00EC793A">
        <w:rPr>
          <w:color w:val="333333"/>
          <w:szCs w:val="24"/>
          <w:lang w:val="en-GB"/>
        </w:rPr>
        <w:t xml:space="preserve">The wage demands of </w:t>
      </w:r>
      <w:proofErr w:type="spellStart"/>
      <w:r w:rsidRPr="00EC793A">
        <w:rPr>
          <w:color w:val="333333"/>
          <w:szCs w:val="24"/>
          <w:lang w:val="en-GB"/>
        </w:rPr>
        <w:t>Sofidel</w:t>
      </w:r>
      <w:proofErr w:type="spellEnd"/>
      <w:r w:rsidRPr="00EC793A">
        <w:rPr>
          <w:color w:val="333333"/>
          <w:szCs w:val="24"/>
          <w:lang w:val="en-GB"/>
        </w:rPr>
        <w:t xml:space="preserve"> Poland's employees are dictated by the fact that it is becoming more and more difficult to live and support a family in dignity for the remuneration received.</w:t>
      </w:r>
    </w:p>
    <w:p w:rsidR="00CB7FE8" w:rsidRPr="00EC793A" w:rsidRDefault="00CB7FE8" w:rsidP="00CB7FE8">
      <w:pPr>
        <w:pStyle w:val="Domylnie"/>
        <w:ind w:firstLine="720"/>
        <w:jc w:val="both"/>
        <w:rPr>
          <w:color w:val="333333"/>
          <w:szCs w:val="24"/>
          <w:lang w:val="en-GB"/>
        </w:rPr>
      </w:pPr>
      <w:bookmarkStart w:id="0" w:name="_GoBack"/>
      <w:bookmarkEnd w:id="0"/>
    </w:p>
    <w:p w:rsidR="00CB7FE8" w:rsidRDefault="00CB7FE8" w:rsidP="00CB7FE8">
      <w:pPr>
        <w:pStyle w:val="Domylnie"/>
        <w:ind w:firstLine="720"/>
        <w:jc w:val="both"/>
        <w:rPr>
          <w:color w:val="333333"/>
          <w:szCs w:val="24"/>
          <w:lang w:val="en-GB"/>
        </w:rPr>
      </w:pPr>
      <w:r w:rsidRPr="00EC793A">
        <w:rPr>
          <w:color w:val="333333"/>
          <w:szCs w:val="24"/>
          <w:lang w:val="en-GB"/>
        </w:rPr>
        <w:t xml:space="preserve">Our proposal to increase the salary by 30% for all employees in our factory is an open proposal and one to be negotiated, which we have repeatedly signalled to </w:t>
      </w:r>
      <w:r>
        <w:rPr>
          <w:color w:val="333333"/>
          <w:szCs w:val="24"/>
          <w:lang w:val="en-GB"/>
        </w:rPr>
        <w:t>c</w:t>
      </w:r>
      <w:r w:rsidRPr="00EC793A">
        <w:rPr>
          <w:color w:val="333333"/>
          <w:szCs w:val="24"/>
          <w:lang w:val="en-GB"/>
        </w:rPr>
        <w:t>ompany during wage negotiations and in a collective dispute.</w:t>
      </w:r>
    </w:p>
    <w:p w:rsidR="00CB7FE8" w:rsidRPr="00EC793A" w:rsidRDefault="00CB7FE8" w:rsidP="00CB7FE8">
      <w:pPr>
        <w:pStyle w:val="Domylnie"/>
        <w:jc w:val="both"/>
        <w:rPr>
          <w:color w:val="333333"/>
          <w:szCs w:val="24"/>
          <w:lang w:val="en-GB"/>
        </w:rPr>
      </w:pPr>
    </w:p>
    <w:p w:rsidR="00CB7FE8" w:rsidRPr="00EC793A" w:rsidRDefault="00CB7FE8" w:rsidP="00CB7FE8">
      <w:pPr>
        <w:pStyle w:val="Domylnie"/>
        <w:ind w:firstLine="720"/>
        <w:jc w:val="both"/>
        <w:rPr>
          <w:color w:val="333333"/>
          <w:szCs w:val="24"/>
          <w:lang w:val="en-GB"/>
        </w:rPr>
      </w:pPr>
      <w:r w:rsidRPr="00EC793A">
        <w:rPr>
          <w:color w:val="333333"/>
          <w:szCs w:val="24"/>
          <w:lang w:val="en-GB"/>
        </w:rPr>
        <w:t xml:space="preserve">The 5% increase in average wages for production employees, which was planned last year and introduced as of 1 January 2018, is unsatisfactory, as evidenced by the fact that production employees, aware of the planned increase in protest, committed an illegal stoppage of machines (30 July 2017), and the collective dispute with the employer is still ongoing. </w:t>
      </w:r>
    </w:p>
    <w:p w:rsidR="00CB7FE8" w:rsidRPr="00EC793A" w:rsidRDefault="00CB7FE8" w:rsidP="00CB7FE8">
      <w:pPr>
        <w:pStyle w:val="Domylnie"/>
        <w:ind w:firstLine="720"/>
        <w:jc w:val="both"/>
        <w:rPr>
          <w:color w:val="333333"/>
          <w:szCs w:val="24"/>
          <w:lang w:val="en-GB"/>
        </w:rPr>
      </w:pPr>
    </w:p>
    <w:p w:rsidR="00CB7FE8" w:rsidRPr="00CB7FE8" w:rsidRDefault="00CB7FE8" w:rsidP="00CB7FE8">
      <w:pPr>
        <w:pStyle w:val="Domylnie"/>
        <w:jc w:val="both"/>
        <w:rPr>
          <w:color w:val="333333"/>
          <w:szCs w:val="24"/>
          <w:lang w:val="en-GB"/>
        </w:rPr>
      </w:pPr>
      <w:r w:rsidRPr="00EC793A">
        <w:rPr>
          <w:color w:val="333333"/>
          <w:szCs w:val="24"/>
          <w:lang w:val="en-GB"/>
        </w:rPr>
        <w:tab/>
      </w:r>
      <w:r w:rsidRPr="00CB7FE8">
        <w:rPr>
          <w:color w:val="333333"/>
          <w:szCs w:val="24"/>
          <w:lang w:val="en-GB"/>
        </w:rPr>
        <w:t xml:space="preserve">A strike referendum was held among the employees of </w:t>
      </w:r>
      <w:proofErr w:type="spellStart"/>
      <w:r w:rsidRPr="00CB7FE8">
        <w:rPr>
          <w:color w:val="333333"/>
          <w:szCs w:val="24"/>
          <w:lang w:val="en-GB"/>
        </w:rPr>
        <w:t>Sofidel</w:t>
      </w:r>
      <w:proofErr w:type="spellEnd"/>
      <w:r w:rsidRPr="00CB7FE8">
        <w:rPr>
          <w:color w:val="333333"/>
          <w:szCs w:val="24"/>
          <w:lang w:val="en-GB"/>
        </w:rPr>
        <w:t xml:space="preserve"> Poland, in which up to 57% of those taking part in the referendum, as many as 99% were in </w:t>
      </w:r>
      <w:proofErr w:type="spellStart"/>
      <w:r w:rsidRPr="00CB7FE8">
        <w:rPr>
          <w:color w:val="333333"/>
          <w:szCs w:val="24"/>
          <w:lang w:val="en-GB"/>
        </w:rPr>
        <w:t>favor</w:t>
      </w:r>
      <w:proofErr w:type="spellEnd"/>
      <w:r w:rsidRPr="00CB7FE8">
        <w:rPr>
          <w:color w:val="333333"/>
          <w:szCs w:val="24"/>
          <w:lang w:val="en-GB"/>
        </w:rPr>
        <w:t xml:space="preserve"> of a strike.</w:t>
      </w:r>
    </w:p>
    <w:p w:rsidR="00CB7FE8" w:rsidRPr="00CB7FE8" w:rsidRDefault="00CB7FE8" w:rsidP="00CB7FE8">
      <w:pPr>
        <w:pStyle w:val="Domylnie"/>
        <w:jc w:val="both"/>
        <w:rPr>
          <w:color w:val="333333"/>
          <w:szCs w:val="24"/>
          <w:lang w:val="en-GB"/>
        </w:rPr>
      </w:pPr>
    </w:p>
    <w:p w:rsidR="00CB7FE8" w:rsidRPr="00CB7FE8" w:rsidRDefault="00CB7FE8" w:rsidP="00CB7FE8">
      <w:pPr>
        <w:pStyle w:val="Domylnie"/>
        <w:jc w:val="both"/>
        <w:rPr>
          <w:color w:val="333333"/>
          <w:szCs w:val="24"/>
          <w:lang w:val="en-GB"/>
        </w:rPr>
      </w:pPr>
      <w:r w:rsidRPr="00CB7FE8">
        <w:rPr>
          <w:color w:val="333333"/>
          <w:szCs w:val="24"/>
          <w:lang w:val="en-GB"/>
        </w:rPr>
        <w:t xml:space="preserve">Therefore, on 3 September 2018, a warning strike will be conducted in </w:t>
      </w:r>
      <w:proofErr w:type="spellStart"/>
      <w:r w:rsidRPr="00CB7FE8">
        <w:rPr>
          <w:color w:val="333333"/>
          <w:szCs w:val="24"/>
          <w:lang w:val="en-GB"/>
        </w:rPr>
        <w:t>Sofidel</w:t>
      </w:r>
      <w:proofErr w:type="spellEnd"/>
      <w:r w:rsidRPr="00CB7FE8">
        <w:rPr>
          <w:color w:val="333333"/>
          <w:szCs w:val="24"/>
          <w:lang w:val="en-GB"/>
        </w:rPr>
        <w:t xml:space="preserve"> Poland.</w:t>
      </w:r>
    </w:p>
    <w:p w:rsidR="00CB7FE8" w:rsidRPr="00CB7FE8" w:rsidRDefault="00CB7FE8" w:rsidP="00CB7FE8">
      <w:pPr>
        <w:pStyle w:val="Domylnie"/>
        <w:jc w:val="both"/>
        <w:rPr>
          <w:color w:val="333333"/>
          <w:szCs w:val="24"/>
          <w:lang w:val="en-GB"/>
        </w:rPr>
      </w:pPr>
    </w:p>
    <w:p w:rsidR="00CB7FE8" w:rsidRPr="00CB7FE8" w:rsidRDefault="00CB7FE8" w:rsidP="00CB7FE8">
      <w:pPr>
        <w:ind w:firstLine="720"/>
        <w:jc w:val="both"/>
        <w:rPr>
          <w:b/>
          <w:sz w:val="32"/>
          <w:szCs w:val="32"/>
          <w:lang w:val="en-GB"/>
        </w:rPr>
      </w:pPr>
      <w:r w:rsidRPr="00CB7FE8">
        <w:rPr>
          <w:snapToGrid w:val="0"/>
          <w:color w:val="333333"/>
          <w:sz w:val="24"/>
          <w:szCs w:val="24"/>
          <w:lang w:val="en-GB"/>
        </w:rPr>
        <w:t xml:space="preserve">We hope that the Director is still able to appreciate the employees he employs in </w:t>
      </w:r>
      <w:proofErr w:type="spellStart"/>
      <w:r w:rsidRPr="00CB7FE8">
        <w:rPr>
          <w:snapToGrid w:val="0"/>
          <w:color w:val="333333"/>
          <w:sz w:val="24"/>
          <w:szCs w:val="24"/>
          <w:lang w:val="en-GB"/>
        </w:rPr>
        <w:t>Ciechanów</w:t>
      </w:r>
      <w:proofErr w:type="spellEnd"/>
      <w:r w:rsidRPr="00CB7FE8">
        <w:rPr>
          <w:snapToGrid w:val="0"/>
          <w:color w:val="333333"/>
          <w:sz w:val="24"/>
          <w:szCs w:val="24"/>
          <w:lang w:val="en-GB"/>
        </w:rPr>
        <w:t>, who feel strongly connected with the company and identify with it, and who still hope that they will be properly remunerated for their conscientious work.</w:t>
      </w:r>
    </w:p>
    <w:p w:rsidR="00CB7FE8" w:rsidRPr="00CB7FE8" w:rsidRDefault="00CE76C2" w:rsidP="00CB7FE8">
      <w:pPr>
        <w:rPr>
          <w:sz w:val="24"/>
          <w:szCs w:val="24"/>
          <w:lang w:val="en-GB"/>
        </w:rPr>
      </w:pPr>
      <w:r w:rsidRPr="00CB7FE8">
        <w:rPr>
          <w:sz w:val="24"/>
          <w:szCs w:val="24"/>
          <w:lang w:val="en-GB"/>
        </w:rPr>
        <w:t xml:space="preserve">                                                                                              </w:t>
      </w:r>
      <w:r w:rsidR="00CB7FE8" w:rsidRPr="00CB7FE8">
        <w:rPr>
          <w:sz w:val="24"/>
          <w:szCs w:val="24"/>
          <w:lang w:val="en-GB"/>
        </w:rPr>
        <w:br w:type="page"/>
      </w:r>
    </w:p>
    <w:p w:rsidR="00CE76C2" w:rsidRPr="00CE76C2" w:rsidRDefault="00CE76C2" w:rsidP="00CE76C2">
      <w:pPr>
        <w:rPr>
          <w:sz w:val="24"/>
          <w:szCs w:val="24"/>
        </w:rPr>
      </w:pPr>
      <w:r w:rsidRPr="00CB7FE8">
        <w:rPr>
          <w:sz w:val="24"/>
          <w:szCs w:val="24"/>
          <w:lang w:val="en-GB"/>
        </w:rPr>
        <w:lastRenderedPageBreak/>
        <w:t xml:space="preserve">   </w:t>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00DB5AC8">
        <w:rPr>
          <w:sz w:val="24"/>
          <w:szCs w:val="24"/>
          <w:lang w:val="en-GB"/>
        </w:rPr>
        <w:tab/>
      </w:r>
      <w:r w:rsidRPr="00CB7FE8">
        <w:rPr>
          <w:sz w:val="24"/>
          <w:szCs w:val="24"/>
          <w:lang w:val="en-GB"/>
        </w:rPr>
        <w:t xml:space="preserve"> </w:t>
      </w:r>
      <w:r>
        <w:rPr>
          <w:sz w:val="24"/>
          <w:szCs w:val="24"/>
        </w:rPr>
        <w:t xml:space="preserve">Ciechanów, dn. </w:t>
      </w:r>
      <w:r w:rsidR="001D1459">
        <w:rPr>
          <w:sz w:val="24"/>
          <w:szCs w:val="24"/>
        </w:rPr>
        <w:t>3</w:t>
      </w:r>
      <w:r>
        <w:rPr>
          <w:sz w:val="24"/>
          <w:szCs w:val="24"/>
        </w:rPr>
        <w:t>.0</w:t>
      </w:r>
      <w:r w:rsidR="001D1459">
        <w:rPr>
          <w:sz w:val="24"/>
          <w:szCs w:val="24"/>
        </w:rPr>
        <w:t>9</w:t>
      </w:r>
      <w:r w:rsidRPr="00CE76C2">
        <w:rPr>
          <w:sz w:val="24"/>
          <w:szCs w:val="24"/>
        </w:rPr>
        <w:t>.2018r.</w:t>
      </w:r>
    </w:p>
    <w:p w:rsidR="00300069" w:rsidRDefault="00300069">
      <w:pPr>
        <w:rPr>
          <w:lang w:val="en-US"/>
        </w:rPr>
      </w:pPr>
    </w:p>
    <w:p w:rsidR="00371CCB" w:rsidRDefault="00371CCB">
      <w:pPr>
        <w:rPr>
          <w:lang w:val="en-US"/>
        </w:rPr>
      </w:pPr>
    </w:p>
    <w:p w:rsidR="0049355D" w:rsidRPr="00A0066A" w:rsidRDefault="0049355D">
      <w:pPr>
        <w:rPr>
          <w:lang w:val="en-US"/>
        </w:rPr>
      </w:pPr>
      <w:r>
        <w:rPr>
          <w:noProof/>
          <w:lang w:val="en-US"/>
        </w:rPr>
        <w:drawing>
          <wp:inline distT="0" distB="0" distL="0" distR="0">
            <wp:extent cx="1762125" cy="4667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49355D" w:rsidRDefault="0049355D" w:rsidP="0049355D">
      <w:r>
        <w:rPr>
          <w:i/>
        </w:rPr>
        <w:t>Organizacja</w:t>
      </w:r>
      <w:r>
        <w:rPr>
          <w:b/>
          <w:i/>
        </w:rPr>
        <w:t xml:space="preserve"> Zakładowa NSZZ „Solidarność” Region Mazowsze </w:t>
      </w:r>
    </w:p>
    <w:p w:rsidR="0049355D" w:rsidRDefault="0049355D" w:rsidP="0049355D">
      <w:pPr>
        <w:rPr>
          <w:b/>
          <w:i/>
        </w:rPr>
      </w:pPr>
      <w:r>
        <w:rPr>
          <w:b/>
          <w:i/>
        </w:rPr>
        <w:t>w Sofidel Poland Sp. z o. o.</w:t>
      </w:r>
    </w:p>
    <w:p w:rsidR="0049355D" w:rsidRDefault="0049355D"/>
    <w:p w:rsidR="00F832DD" w:rsidRPr="00F832DD" w:rsidRDefault="00F832DD" w:rsidP="00F832DD">
      <w:pPr>
        <w:jc w:val="right"/>
        <w:rPr>
          <w:color w:val="575756"/>
          <w:sz w:val="24"/>
          <w:shd w:val="clear" w:color="auto" w:fill="FFFFFF"/>
        </w:rPr>
      </w:pPr>
      <w:bookmarkStart w:id="1" w:name="abstract"/>
      <w:r w:rsidRPr="00F832DD">
        <w:rPr>
          <w:rStyle w:val="Pogrubienie"/>
          <w:color w:val="000000"/>
          <w:sz w:val="24"/>
          <w:shd w:val="clear" w:color="auto" w:fill="FFFFFF"/>
        </w:rPr>
        <w:t>Luigi Lazzareschi</w:t>
      </w:r>
    </w:p>
    <w:p w:rsidR="00F832DD" w:rsidRPr="00F832DD" w:rsidRDefault="00F832DD" w:rsidP="00F832DD">
      <w:pPr>
        <w:jc w:val="right"/>
        <w:rPr>
          <w:color w:val="575756"/>
          <w:sz w:val="24"/>
          <w:shd w:val="clear" w:color="auto" w:fill="FFFFFF"/>
        </w:rPr>
      </w:pPr>
      <w:r w:rsidRPr="00F832DD">
        <w:rPr>
          <w:color w:val="575756"/>
          <w:sz w:val="24"/>
          <w:shd w:val="clear" w:color="auto" w:fill="FFFFFF"/>
        </w:rPr>
        <w:t>Dyrektor generalny</w:t>
      </w:r>
    </w:p>
    <w:p w:rsidR="00F832DD" w:rsidRPr="00F832DD" w:rsidRDefault="00F832DD" w:rsidP="00F832DD">
      <w:pPr>
        <w:jc w:val="right"/>
        <w:rPr>
          <w:color w:val="575756"/>
          <w:sz w:val="24"/>
          <w:shd w:val="clear" w:color="auto" w:fill="FFFFFF"/>
        </w:rPr>
      </w:pPr>
    </w:p>
    <w:p w:rsidR="0049355D" w:rsidRPr="00390F7B" w:rsidRDefault="00F832DD" w:rsidP="00390F7B">
      <w:pPr>
        <w:jc w:val="right"/>
        <w:rPr>
          <w:color w:val="575756"/>
          <w:sz w:val="24"/>
          <w:shd w:val="clear" w:color="auto" w:fill="FFFFFF"/>
        </w:rPr>
      </w:pPr>
      <w:r w:rsidRPr="00F832DD">
        <w:rPr>
          <w:color w:val="575756"/>
          <w:sz w:val="24"/>
          <w:shd w:val="clear" w:color="auto" w:fill="FFFFFF"/>
        </w:rPr>
        <w:t>Sofidel Sp. z o.o.</w:t>
      </w:r>
      <w:bookmarkEnd w:id="1"/>
    </w:p>
    <w:p w:rsidR="00CE76C2" w:rsidRPr="00F832DD" w:rsidRDefault="00CE76C2" w:rsidP="00CE76C2">
      <w:pPr>
        <w:jc w:val="center"/>
        <w:rPr>
          <w:b/>
          <w:sz w:val="28"/>
        </w:rPr>
      </w:pPr>
      <w:r w:rsidRPr="00F832DD">
        <w:rPr>
          <w:b/>
          <w:sz w:val="28"/>
        </w:rPr>
        <w:t>Protest</w:t>
      </w:r>
    </w:p>
    <w:p w:rsidR="00CE76C2" w:rsidRPr="00F832DD" w:rsidRDefault="00CE76C2" w:rsidP="00F832DD">
      <w:pPr>
        <w:rPr>
          <w:b/>
          <w:sz w:val="28"/>
        </w:rPr>
      </w:pPr>
    </w:p>
    <w:p w:rsidR="00CE76C2" w:rsidRDefault="00CE76C2" w:rsidP="00CE76C2">
      <w:pPr>
        <w:pStyle w:val="Domylnie"/>
        <w:jc w:val="both"/>
        <w:rPr>
          <w:color w:val="333333"/>
          <w:szCs w:val="24"/>
        </w:rPr>
      </w:pPr>
      <w:r w:rsidRPr="00F832DD">
        <w:rPr>
          <w:szCs w:val="32"/>
        </w:rPr>
        <w:tab/>
      </w:r>
      <w:bookmarkStart w:id="2" w:name="_Hlk522186773"/>
      <w:r w:rsidR="001E30B8">
        <w:rPr>
          <w:szCs w:val="32"/>
        </w:rPr>
        <w:t>Informujemy</w:t>
      </w:r>
      <w:r w:rsidR="00CA41CD">
        <w:rPr>
          <w:szCs w:val="32"/>
        </w:rPr>
        <w:t xml:space="preserve"> Pana Dyrektora</w:t>
      </w:r>
      <w:r w:rsidR="00FB2D82" w:rsidRPr="00D97AA4">
        <w:rPr>
          <w:szCs w:val="32"/>
        </w:rPr>
        <w:t>,</w:t>
      </w:r>
      <w:r w:rsidRPr="00D97AA4">
        <w:rPr>
          <w:szCs w:val="32"/>
        </w:rPr>
        <w:t xml:space="preserve"> że w związku z</w:t>
      </w:r>
      <w:r w:rsidR="001D1459">
        <w:rPr>
          <w:szCs w:val="32"/>
        </w:rPr>
        <w:t>e</w:t>
      </w:r>
      <w:r w:rsidRPr="00D97AA4">
        <w:rPr>
          <w:szCs w:val="32"/>
        </w:rPr>
        <w:t xml:space="preserve"> sporem zbiorowym</w:t>
      </w:r>
      <w:r w:rsidR="001E30B8">
        <w:rPr>
          <w:szCs w:val="32"/>
        </w:rPr>
        <w:t xml:space="preserve">, w którym nie doszło jeszcze do porozumienia pomiędzy związkiem zawodowym a pracodawcą, </w:t>
      </w:r>
      <w:r w:rsidR="001E30B8" w:rsidRPr="00D97AA4">
        <w:rPr>
          <w:szCs w:val="32"/>
        </w:rPr>
        <w:t>Komisja Z</w:t>
      </w:r>
      <w:r w:rsidR="001E30B8">
        <w:rPr>
          <w:szCs w:val="32"/>
        </w:rPr>
        <w:t>akładowa</w:t>
      </w:r>
      <w:r w:rsidR="001E30B8" w:rsidRPr="00D97AA4">
        <w:rPr>
          <w:szCs w:val="32"/>
        </w:rPr>
        <w:t xml:space="preserve"> NSZZ</w:t>
      </w:r>
      <w:r w:rsidR="001E30B8">
        <w:rPr>
          <w:szCs w:val="32"/>
        </w:rPr>
        <w:t xml:space="preserve"> „</w:t>
      </w:r>
      <w:r w:rsidR="001E30B8" w:rsidRPr="00D97AA4">
        <w:rPr>
          <w:szCs w:val="32"/>
        </w:rPr>
        <w:t xml:space="preserve">Solidarność” </w:t>
      </w:r>
      <w:r w:rsidR="001E30B8">
        <w:rPr>
          <w:szCs w:val="32"/>
        </w:rPr>
        <w:t>w Sofidel Poland</w:t>
      </w:r>
      <w:r w:rsidR="001E30B8" w:rsidRPr="00D97AA4">
        <w:rPr>
          <w:szCs w:val="32"/>
        </w:rPr>
        <w:t xml:space="preserve"> Sp. z o.o. </w:t>
      </w:r>
      <w:r>
        <w:rPr>
          <w:szCs w:val="32"/>
        </w:rPr>
        <w:t xml:space="preserve"> </w:t>
      </w:r>
      <w:r>
        <w:rPr>
          <w:color w:val="333333"/>
          <w:szCs w:val="24"/>
        </w:rPr>
        <w:t xml:space="preserve">podjęła decyzję o przeprowadzaniu </w:t>
      </w:r>
      <w:r w:rsidR="001E30B8">
        <w:rPr>
          <w:color w:val="333333"/>
          <w:szCs w:val="24"/>
        </w:rPr>
        <w:t>w dniu 3 września 2018 r strajku ostrzegawczego</w:t>
      </w:r>
      <w:r w:rsidR="00515CE9">
        <w:rPr>
          <w:color w:val="333333"/>
          <w:szCs w:val="24"/>
        </w:rPr>
        <w:t>.</w:t>
      </w:r>
    </w:p>
    <w:p w:rsidR="00CE76C2" w:rsidRDefault="00CE76C2" w:rsidP="00CE76C2">
      <w:pPr>
        <w:pStyle w:val="Domylnie"/>
        <w:jc w:val="both"/>
        <w:rPr>
          <w:color w:val="333333"/>
          <w:szCs w:val="24"/>
        </w:rPr>
      </w:pPr>
    </w:p>
    <w:p w:rsidR="00CE76C2" w:rsidRDefault="00CE76C2" w:rsidP="00CE76C2">
      <w:pPr>
        <w:pStyle w:val="Domylnie"/>
        <w:jc w:val="both"/>
        <w:rPr>
          <w:color w:val="333333"/>
          <w:szCs w:val="24"/>
        </w:rPr>
      </w:pPr>
      <w:r>
        <w:rPr>
          <w:color w:val="333333"/>
          <w:szCs w:val="24"/>
        </w:rPr>
        <w:tab/>
        <w:t xml:space="preserve"> Po długim okresie negocjacji płacowych </w:t>
      </w:r>
      <w:r w:rsidR="00515CE9">
        <w:rPr>
          <w:color w:val="333333"/>
          <w:szCs w:val="24"/>
        </w:rPr>
        <w:t>w</w:t>
      </w:r>
      <w:r w:rsidR="002C2EE5">
        <w:rPr>
          <w:color w:val="333333"/>
          <w:szCs w:val="24"/>
        </w:rPr>
        <w:t xml:space="preserve"> dn</w:t>
      </w:r>
      <w:r w:rsidR="00515CE9">
        <w:rPr>
          <w:color w:val="333333"/>
          <w:szCs w:val="24"/>
        </w:rPr>
        <w:t>iu</w:t>
      </w:r>
      <w:r w:rsidR="002C2EE5">
        <w:rPr>
          <w:color w:val="333333"/>
          <w:szCs w:val="24"/>
        </w:rPr>
        <w:t xml:space="preserve"> 15 maja 2018 r. rozpoczęliśmy spór zbiorowy. </w:t>
      </w:r>
      <w:r>
        <w:rPr>
          <w:color w:val="333333"/>
          <w:szCs w:val="24"/>
        </w:rPr>
        <w:t xml:space="preserve"> Rokowania</w:t>
      </w:r>
      <w:r w:rsidR="005F591C">
        <w:rPr>
          <w:color w:val="333333"/>
          <w:szCs w:val="24"/>
        </w:rPr>
        <w:t>,</w:t>
      </w:r>
      <w:r>
        <w:rPr>
          <w:color w:val="333333"/>
          <w:szCs w:val="24"/>
        </w:rPr>
        <w:t xml:space="preserve"> a następnie trwające mediacje z udziałem mediatora nie </w:t>
      </w:r>
      <w:r w:rsidR="002C2EE5">
        <w:rPr>
          <w:color w:val="333333"/>
          <w:szCs w:val="24"/>
        </w:rPr>
        <w:t>przynoszą</w:t>
      </w:r>
      <w:r>
        <w:rPr>
          <w:color w:val="333333"/>
          <w:szCs w:val="24"/>
        </w:rPr>
        <w:t xml:space="preserve"> rozstrzygnięć.</w:t>
      </w:r>
    </w:p>
    <w:p w:rsidR="00CE76C2" w:rsidRDefault="00CE76C2" w:rsidP="00CE76C2">
      <w:pPr>
        <w:pStyle w:val="Domylnie"/>
        <w:jc w:val="both"/>
        <w:rPr>
          <w:color w:val="333333"/>
          <w:szCs w:val="24"/>
        </w:rPr>
      </w:pPr>
    </w:p>
    <w:p w:rsidR="00573408" w:rsidRDefault="00573408" w:rsidP="00573408">
      <w:pPr>
        <w:pStyle w:val="Domylnie"/>
        <w:ind w:firstLine="720"/>
        <w:jc w:val="both"/>
        <w:rPr>
          <w:color w:val="333333"/>
          <w:szCs w:val="24"/>
        </w:rPr>
      </w:pPr>
      <w:r>
        <w:rPr>
          <w:color w:val="333333"/>
          <w:szCs w:val="24"/>
        </w:rPr>
        <w:t>Doceniamy wysiłki i starania Zarządu Sofidel o rozwój i modernizację firmy, lecz te czynione w sferze wynagradzania w Sofidel Poland są naszym zdaniem niewystarczające.</w:t>
      </w:r>
    </w:p>
    <w:p w:rsidR="00573408" w:rsidRDefault="00573408" w:rsidP="00CE76C2">
      <w:pPr>
        <w:pStyle w:val="Domylnie"/>
        <w:jc w:val="both"/>
        <w:rPr>
          <w:color w:val="333333"/>
          <w:szCs w:val="24"/>
        </w:rPr>
      </w:pPr>
    </w:p>
    <w:p w:rsidR="00CA41CD" w:rsidRDefault="00576D71" w:rsidP="00F832DD">
      <w:pPr>
        <w:pStyle w:val="Domylnie"/>
        <w:jc w:val="both"/>
        <w:rPr>
          <w:color w:val="333333"/>
          <w:szCs w:val="24"/>
        </w:rPr>
      </w:pPr>
      <w:r>
        <w:rPr>
          <w:color w:val="333333"/>
          <w:szCs w:val="24"/>
        </w:rPr>
        <w:t xml:space="preserve">Żądania płacowe pracowników </w:t>
      </w:r>
      <w:r w:rsidR="00CA41CD">
        <w:rPr>
          <w:color w:val="333333"/>
          <w:szCs w:val="24"/>
        </w:rPr>
        <w:t xml:space="preserve">Sofidel Poland </w:t>
      </w:r>
      <w:r>
        <w:rPr>
          <w:color w:val="333333"/>
          <w:szCs w:val="24"/>
        </w:rPr>
        <w:t>podyktowane są tym</w:t>
      </w:r>
      <w:r w:rsidR="00F420D7">
        <w:rPr>
          <w:color w:val="333333"/>
          <w:szCs w:val="24"/>
        </w:rPr>
        <w:t>,</w:t>
      </w:r>
      <w:r>
        <w:rPr>
          <w:color w:val="333333"/>
          <w:szCs w:val="24"/>
        </w:rPr>
        <w:t xml:space="preserve"> że coraz trudniej jest</w:t>
      </w:r>
      <w:r w:rsidR="00F420D7">
        <w:rPr>
          <w:color w:val="333333"/>
          <w:szCs w:val="24"/>
        </w:rPr>
        <w:t xml:space="preserve"> </w:t>
      </w:r>
      <w:r>
        <w:rPr>
          <w:color w:val="333333"/>
          <w:szCs w:val="24"/>
        </w:rPr>
        <w:t>za otrzymywane wynagrodzenie godnie żyć</w:t>
      </w:r>
      <w:r w:rsidR="001E30B8">
        <w:rPr>
          <w:color w:val="333333"/>
          <w:szCs w:val="24"/>
        </w:rPr>
        <w:t xml:space="preserve"> i utrzymać rodzinę.</w:t>
      </w:r>
    </w:p>
    <w:p w:rsidR="00CA41CD" w:rsidRDefault="00CA41CD" w:rsidP="00D402C3">
      <w:pPr>
        <w:pStyle w:val="Domylnie"/>
        <w:ind w:firstLine="720"/>
        <w:jc w:val="both"/>
        <w:rPr>
          <w:color w:val="333333"/>
          <w:szCs w:val="24"/>
        </w:rPr>
      </w:pPr>
    </w:p>
    <w:p w:rsidR="00576D71" w:rsidRDefault="00786EF5" w:rsidP="00D402C3">
      <w:pPr>
        <w:pStyle w:val="Domylnie"/>
        <w:ind w:firstLine="720"/>
        <w:jc w:val="both"/>
        <w:rPr>
          <w:color w:val="333333"/>
          <w:szCs w:val="24"/>
        </w:rPr>
      </w:pPr>
      <w:r>
        <w:rPr>
          <w:color w:val="333333"/>
          <w:szCs w:val="24"/>
        </w:rPr>
        <w:t xml:space="preserve">Nasza </w:t>
      </w:r>
      <w:r w:rsidR="00744C32">
        <w:rPr>
          <w:color w:val="333333"/>
          <w:szCs w:val="24"/>
        </w:rPr>
        <w:t>propozycja</w:t>
      </w:r>
      <w:r w:rsidR="00576D71">
        <w:rPr>
          <w:color w:val="333333"/>
          <w:szCs w:val="24"/>
        </w:rPr>
        <w:t xml:space="preserve"> wzrostu wynagrodzenia o 30% dla wszystkich zatrudnionych</w:t>
      </w:r>
      <w:r w:rsidR="001E30B8">
        <w:rPr>
          <w:color w:val="333333"/>
          <w:szCs w:val="24"/>
        </w:rPr>
        <w:t xml:space="preserve"> w naszej fabryce</w:t>
      </w:r>
      <w:r w:rsidR="00576D71">
        <w:rPr>
          <w:color w:val="333333"/>
          <w:szCs w:val="24"/>
        </w:rPr>
        <w:t xml:space="preserve"> jest </w:t>
      </w:r>
      <w:r>
        <w:rPr>
          <w:color w:val="333333"/>
          <w:szCs w:val="24"/>
        </w:rPr>
        <w:t xml:space="preserve">propozycją </w:t>
      </w:r>
      <w:r w:rsidR="00576D71">
        <w:rPr>
          <w:color w:val="333333"/>
          <w:szCs w:val="24"/>
        </w:rPr>
        <w:t xml:space="preserve">otwartą </w:t>
      </w:r>
      <w:r>
        <w:rPr>
          <w:color w:val="333333"/>
          <w:szCs w:val="24"/>
        </w:rPr>
        <w:t>i do negocjacji</w:t>
      </w:r>
      <w:r w:rsidR="0002603B">
        <w:rPr>
          <w:color w:val="333333"/>
          <w:szCs w:val="24"/>
        </w:rPr>
        <w:t>, wielokrotnie to sygnalizowaliśmy pracodawcy w trakcie negocjacji płacowych i w sporze zbiorowym.</w:t>
      </w:r>
    </w:p>
    <w:p w:rsidR="00786EF5" w:rsidRDefault="00786EF5" w:rsidP="00786EF5">
      <w:pPr>
        <w:pStyle w:val="Domylnie"/>
        <w:jc w:val="both"/>
        <w:rPr>
          <w:color w:val="333333"/>
          <w:szCs w:val="24"/>
        </w:rPr>
      </w:pPr>
    </w:p>
    <w:p w:rsidR="00D402C3" w:rsidRDefault="00744C32" w:rsidP="00F832DD">
      <w:pPr>
        <w:pStyle w:val="Domylnie"/>
        <w:ind w:firstLine="720"/>
        <w:jc w:val="both"/>
        <w:rPr>
          <w:color w:val="333333"/>
          <w:szCs w:val="24"/>
        </w:rPr>
      </w:pPr>
      <w:r>
        <w:rPr>
          <w:color w:val="333333"/>
          <w:szCs w:val="24"/>
        </w:rPr>
        <w:t>Z</w:t>
      </w:r>
      <w:r w:rsidR="00D402C3">
        <w:rPr>
          <w:color w:val="333333"/>
          <w:szCs w:val="24"/>
        </w:rPr>
        <w:t xml:space="preserve">aplanowana w ubiegłym roku i wprowadzona od 1 stycznia </w:t>
      </w:r>
      <w:r w:rsidR="00F420D7">
        <w:rPr>
          <w:color w:val="333333"/>
          <w:szCs w:val="24"/>
        </w:rPr>
        <w:t xml:space="preserve">2018 r. </w:t>
      </w:r>
      <w:r w:rsidR="00D402C3">
        <w:rPr>
          <w:color w:val="333333"/>
          <w:szCs w:val="24"/>
        </w:rPr>
        <w:t>podwyżka wynagrodzeń śr. o 5% dla pracowników produkcyjnych jest niezadowalająca, świadczy choćby fakt, że pracownicy produkcyjni świadomi planowanej podwyżki w geście protestu dopuścili się nielegalnego zatrzymania maszyn (30.07.2017 r.)</w:t>
      </w:r>
      <w:r>
        <w:rPr>
          <w:color w:val="333333"/>
          <w:szCs w:val="24"/>
        </w:rPr>
        <w:t>, a spór zbiorowy z pracodawcą wciąż trwa</w:t>
      </w:r>
      <w:r w:rsidR="0002603B">
        <w:rPr>
          <w:color w:val="333333"/>
          <w:szCs w:val="24"/>
        </w:rPr>
        <w:t>.</w:t>
      </w:r>
      <w:r>
        <w:rPr>
          <w:color w:val="333333"/>
          <w:szCs w:val="24"/>
        </w:rPr>
        <w:t xml:space="preserve"> </w:t>
      </w:r>
    </w:p>
    <w:p w:rsidR="0002603B" w:rsidRDefault="0002603B" w:rsidP="00D402C3">
      <w:pPr>
        <w:pStyle w:val="Domylnie"/>
        <w:ind w:firstLine="720"/>
        <w:jc w:val="both"/>
        <w:rPr>
          <w:color w:val="333333"/>
          <w:szCs w:val="24"/>
        </w:rPr>
      </w:pPr>
    </w:p>
    <w:p w:rsidR="0002603B" w:rsidRDefault="0002603B" w:rsidP="0002603B">
      <w:pPr>
        <w:pStyle w:val="Domylnie"/>
        <w:jc w:val="both"/>
        <w:rPr>
          <w:color w:val="333333"/>
          <w:szCs w:val="24"/>
        </w:rPr>
      </w:pPr>
      <w:r>
        <w:rPr>
          <w:color w:val="333333"/>
          <w:szCs w:val="24"/>
        </w:rPr>
        <w:tab/>
        <w:t>Zostało przeprowadzone referendum strajkowe wśród pracowników Sofidel Poland, w którym na 57% biorących udział w referendum, aż 99% opowiedziało się za strajkiem.</w:t>
      </w:r>
    </w:p>
    <w:p w:rsidR="0002603B" w:rsidRDefault="0002603B" w:rsidP="0002603B">
      <w:pPr>
        <w:pStyle w:val="Domylnie"/>
        <w:jc w:val="both"/>
        <w:rPr>
          <w:color w:val="333333"/>
          <w:szCs w:val="24"/>
        </w:rPr>
      </w:pPr>
    </w:p>
    <w:p w:rsidR="0002603B" w:rsidRDefault="001D1459" w:rsidP="0002603B">
      <w:pPr>
        <w:pStyle w:val="Domylnie"/>
        <w:jc w:val="both"/>
        <w:rPr>
          <w:color w:val="333333"/>
          <w:szCs w:val="24"/>
        </w:rPr>
      </w:pPr>
      <w:r>
        <w:rPr>
          <w:color w:val="333333"/>
          <w:szCs w:val="24"/>
        </w:rPr>
        <w:t>Dlatego w dniu 3 września 2018 r. w Sofidel Poland zostanie przeprowadzony strajk ostrzegawczy.</w:t>
      </w:r>
    </w:p>
    <w:p w:rsidR="00B542DA" w:rsidRDefault="00B542DA" w:rsidP="00F832DD">
      <w:pPr>
        <w:pStyle w:val="Domylnie"/>
        <w:jc w:val="both"/>
        <w:rPr>
          <w:color w:val="333333"/>
          <w:szCs w:val="24"/>
        </w:rPr>
      </w:pPr>
    </w:p>
    <w:p w:rsidR="006F6FB2" w:rsidRDefault="003A2A50" w:rsidP="00B542DA">
      <w:pPr>
        <w:pStyle w:val="Domylnie"/>
        <w:ind w:firstLine="720"/>
        <w:jc w:val="both"/>
        <w:rPr>
          <w:color w:val="333333"/>
          <w:szCs w:val="24"/>
        </w:rPr>
      </w:pPr>
      <w:r>
        <w:rPr>
          <w:color w:val="333333"/>
          <w:szCs w:val="24"/>
        </w:rPr>
        <w:t>Mamy nadzieję, że Pan</w:t>
      </w:r>
      <w:r w:rsidR="006F6FB2">
        <w:rPr>
          <w:color w:val="333333"/>
          <w:szCs w:val="24"/>
        </w:rPr>
        <w:t xml:space="preserve"> Dyrektor</w:t>
      </w:r>
      <w:r>
        <w:rPr>
          <w:color w:val="333333"/>
          <w:szCs w:val="24"/>
        </w:rPr>
        <w:t xml:space="preserve"> </w:t>
      </w:r>
      <w:r w:rsidR="005F591C">
        <w:rPr>
          <w:color w:val="333333"/>
          <w:szCs w:val="24"/>
        </w:rPr>
        <w:t xml:space="preserve">potrafi jeszcze docenić tych pracowników, których zatrudnia w </w:t>
      </w:r>
      <w:r w:rsidR="00F832DD">
        <w:rPr>
          <w:color w:val="333333"/>
          <w:szCs w:val="24"/>
        </w:rPr>
        <w:t>Ciechanowie</w:t>
      </w:r>
      <w:r w:rsidR="006F6FB2">
        <w:rPr>
          <w:color w:val="333333"/>
          <w:szCs w:val="24"/>
        </w:rPr>
        <w:t>, którzy</w:t>
      </w:r>
      <w:r w:rsidR="005F591C">
        <w:rPr>
          <w:color w:val="333333"/>
          <w:szCs w:val="24"/>
        </w:rPr>
        <w:t xml:space="preserve"> czują się mocno związani z firmą i utożsamiają s</w:t>
      </w:r>
      <w:r w:rsidR="00757188">
        <w:rPr>
          <w:color w:val="333333"/>
          <w:szCs w:val="24"/>
        </w:rPr>
        <w:t>ię z nią</w:t>
      </w:r>
      <w:r w:rsidR="0053391D">
        <w:rPr>
          <w:color w:val="333333"/>
          <w:szCs w:val="24"/>
        </w:rPr>
        <w:t xml:space="preserve">, </w:t>
      </w:r>
      <w:r w:rsidR="008A1B49">
        <w:rPr>
          <w:color w:val="333333"/>
          <w:szCs w:val="24"/>
        </w:rPr>
        <w:t>którzy wciąż liczą, że za sumiennie wykonywaną pracę będą</w:t>
      </w:r>
      <w:r w:rsidR="004B7184">
        <w:rPr>
          <w:color w:val="333333"/>
          <w:szCs w:val="24"/>
        </w:rPr>
        <w:t xml:space="preserve"> właściwie wynagradzani</w:t>
      </w:r>
      <w:r w:rsidR="00757188">
        <w:rPr>
          <w:color w:val="333333"/>
          <w:szCs w:val="24"/>
        </w:rPr>
        <w:t>.</w:t>
      </w:r>
    </w:p>
    <w:bookmarkEnd w:id="2"/>
    <w:p w:rsidR="006F6FB2" w:rsidRDefault="006F6FB2" w:rsidP="00B542DA">
      <w:pPr>
        <w:pStyle w:val="Domylnie"/>
        <w:ind w:firstLine="720"/>
        <w:jc w:val="both"/>
        <w:rPr>
          <w:color w:val="333333"/>
          <w:szCs w:val="24"/>
        </w:rPr>
      </w:pPr>
    </w:p>
    <w:p w:rsidR="00FB2D82" w:rsidRDefault="00FB2D82" w:rsidP="00CE76C2">
      <w:pPr>
        <w:pStyle w:val="Domylnie"/>
        <w:jc w:val="both"/>
        <w:rPr>
          <w:color w:val="333333"/>
          <w:szCs w:val="24"/>
        </w:rPr>
      </w:pPr>
    </w:p>
    <w:p w:rsidR="00CE76C2" w:rsidRDefault="00CE76C2" w:rsidP="00CE76C2">
      <w:pPr>
        <w:pStyle w:val="Domylnie"/>
        <w:jc w:val="both"/>
        <w:rPr>
          <w:color w:val="333333"/>
          <w:szCs w:val="24"/>
        </w:rPr>
      </w:pPr>
    </w:p>
    <w:p w:rsidR="00CB7FE8" w:rsidRDefault="00CB7FE8">
      <w:pPr>
        <w:spacing w:after="200" w:line="276" w:lineRule="auto"/>
        <w:rPr>
          <w:szCs w:val="32"/>
        </w:rPr>
      </w:pPr>
    </w:p>
    <w:sectPr w:rsidR="00CB7FE8" w:rsidSect="00F832DD">
      <w:pgSz w:w="12240" w:h="15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CCB"/>
    <w:rsid w:val="0002603B"/>
    <w:rsid w:val="00041F60"/>
    <w:rsid w:val="00044462"/>
    <w:rsid w:val="000A4D53"/>
    <w:rsid w:val="00143FAB"/>
    <w:rsid w:val="00160FBD"/>
    <w:rsid w:val="00161C83"/>
    <w:rsid w:val="001D1459"/>
    <w:rsid w:val="001E30B8"/>
    <w:rsid w:val="002B3A1E"/>
    <w:rsid w:val="002C2EE5"/>
    <w:rsid w:val="00300069"/>
    <w:rsid w:val="00352360"/>
    <w:rsid w:val="00363403"/>
    <w:rsid w:val="00371CCB"/>
    <w:rsid w:val="00390F7B"/>
    <w:rsid w:val="003A2A50"/>
    <w:rsid w:val="003A5876"/>
    <w:rsid w:val="003C0390"/>
    <w:rsid w:val="003C4D60"/>
    <w:rsid w:val="00473E09"/>
    <w:rsid w:val="0049355D"/>
    <w:rsid w:val="004B2E35"/>
    <w:rsid w:val="004B7184"/>
    <w:rsid w:val="00500330"/>
    <w:rsid w:val="00515CE9"/>
    <w:rsid w:val="00515FDB"/>
    <w:rsid w:val="0053391D"/>
    <w:rsid w:val="00533947"/>
    <w:rsid w:val="00562CDF"/>
    <w:rsid w:val="00573408"/>
    <w:rsid w:val="00576D71"/>
    <w:rsid w:val="005936CD"/>
    <w:rsid w:val="005B2B10"/>
    <w:rsid w:val="005F591C"/>
    <w:rsid w:val="00640B47"/>
    <w:rsid w:val="00666697"/>
    <w:rsid w:val="006C3149"/>
    <w:rsid w:val="006F6FB2"/>
    <w:rsid w:val="00744C32"/>
    <w:rsid w:val="00757188"/>
    <w:rsid w:val="00786EF5"/>
    <w:rsid w:val="007C6C47"/>
    <w:rsid w:val="00804643"/>
    <w:rsid w:val="008A1B49"/>
    <w:rsid w:val="00926CA4"/>
    <w:rsid w:val="009E65FC"/>
    <w:rsid w:val="00A0066A"/>
    <w:rsid w:val="00A76188"/>
    <w:rsid w:val="00B542DA"/>
    <w:rsid w:val="00BA22CA"/>
    <w:rsid w:val="00BE1C2C"/>
    <w:rsid w:val="00C5739E"/>
    <w:rsid w:val="00CA41CD"/>
    <w:rsid w:val="00CB7FE8"/>
    <w:rsid w:val="00CD3030"/>
    <w:rsid w:val="00CE18A4"/>
    <w:rsid w:val="00CE76C2"/>
    <w:rsid w:val="00D402C3"/>
    <w:rsid w:val="00DB5AC8"/>
    <w:rsid w:val="00DE6750"/>
    <w:rsid w:val="00E17A44"/>
    <w:rsid w:val="00E645C4"/>
    <w:rsid w:val="00EC793A"/>
    <w:rsid w:val="00EE5035"/>
    <w:rsid w:val="00F320BC"/>
    <w:rsid w:val="00F41F36"/>
    <w:rsid w:val="00F420D7"/>
    <w:rsid w:val="00F832DD"/>
    <w:rsid w:val="00FB2D82"/>
    <w:rsid w:val="00FD18C2"/>
    <w:rsid w:val="00FE3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53986"/>
  <w15:docId w15:val="{2CD3B913-DA5A-450C-A990-DB8CE1D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1CCB"/>
    <w:pPr>
      <w:spacing w:after="0" w:line="240" w:lineRule="auto"/>
    </w:pPr>
    <w:rPr>
      <w:rFonts w:ascii="Times New Roman" w:eastAsia="Times New Roman" w:hAnsi="Times New Roman" w:cs="Times New Roman"/>
      <w:sz w:val="20"/>
      <w:szCs w:val="20"/>
      <w:lang w:val="pl-PL" w:eastAsia="pl-PL"/>
    </w:rPr>
  </w:style>
  <w:style w:type="paragraph" w:styleId="Nagwek1">
    <w:name w:val="heading 1"/>
    <w:basedOn w:val="Normalny"/>
    <w:next w:val="Normalny"/>
    <w:link w:val="Nagwek1Znak"/>
    <w:qFormat/>
    <w:rsid w:val="00371CCB"/>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71CCB"/>
    <w:rPr>
      <w:rFonts w:ascii="Times New Roman" w:eastAsia="Times New Roman" w:hAnsi="Times New Roman" w:cs="Times New Roman"/>
      <w:sz w:val="28"/>
      <w:szCs w:val="20"/>
      <w:lang w:val="pl-PL" w:eastAsia="pl-PL"/>
    </w:rPr>
  </w:style>
  <w:style w:type="paragraph" w:customStyle="1" w:styleId="Domylnie">
    <w:name w:val="Domyślnie"/>
    <w:rsid w:val="00160FBD"/>
    <w:pPr>
      <w:spacing w:after="0" w:line="240" w:lineRule="auto"/>
    </w:pPr>
    <w:rPr>
      <w:rFonts w:ascii="Times New Roman" w:eastAsia="Times New Roman" w:hAnsi="Times New Roman" w:cs="Times New Roman"/>
      <w:snapToGrid w:val="0"/>
      <w:sz w:val="24"/>
      <w:szCs w:val="20"/>
      <w:lang w:val="pl-PL" w:eastAsia="pl-PL"/>
    </w:rPr>
  </w:style>
  <w:style w:type="character" w:styleId="Pogrubienie">
    <w:name w:val="Strong"/>
    <w:basedOn w:val="Domylnaczcionkaakapitu"/>
    <w:uiPriority w:val="22"/>
    <w:qFormat/>
    <w:rsid w:val="00F83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6191">
      <w:bodyDiv w:val="1"/>
      <w:marLeft w:val="0"/>
      <w:marRight w:val="0"/>
      <w:marTop w:val="0"/>
      <w:marBottom w:val="0"/>
      <w:divBdr>
        <w:top w:val="none" w:sz="0" w:space="0" w:color="auto"/>
        <w:left w:val="none" w:sz="0" w:space="0" w:color="auto"/>
        <w:bottom w:val="none" w:sz="0" w:space="0" w:color="auto"/>
        <w:right w:val="none" w:sz="0" w:space="0" w:color="auto"/>
      </w:divBdr>
    </w:div>
    <w:div w:id="8707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43DFB8A023446BDA6E32AB42F399E" ma:contentTypeVersion="6" ma:contentTypeDescription="Create a new document." ma:contentTypeScope="" ma:versionID="bb025718736fd60bed2988f56d7abfb1">
  <xsd:schema xmlns:xsd="http://www.w3.org/2001/XMLSchema" xmlns:xs="http://www.w3.org/2001/XMLSchema" xmlns:p="http://schemas.microsoft.com/office/2006/metadata/properties" xmlns:ns2="33143a53-93c6-4047-98b2-d2ca4995418c" targetNamespace="http://schemas.microsoft.com/office/2006/metadata/properties" ma:root="true" ma:fieldsID="9b8d9d30f6ac1fa16eedf4ec2d552a68" ns2:_="">
    <xsd:import namespace="33143a53-93c6-4047-98b2-d2ca499541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43a53-93c6-4047-98b2-d2ca49954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E3E76-BBF3-4DED-92F1-6664BE93BF11}"/>
</file>

<file path=customXml/itemProps2.xml><?xml version="1.0" encoding="utf-8"?>
<ds:datastoreItem xmlns:ds="http://schemas.openxmlformats.org/officeDocument/2006/customXml" ds:itemID="{BA94ADA8-B24D-4C78-83CD-9F506EADEE69}"/>
</file>

<file path=customXml/itemProps3.xml><?xml version="1.0" encoding="utf-8"?>
<ds:datastoreItem xmlns:ds="http://schemas.openxmlformats.org/officeDocument/2006/customXml" ds:itemID="{A1A1AE7D-5858-4C81-B442-DFE18027F5F6}"/>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3808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International Paper</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Ziarkowski</dc:creator>
  <cp:lastModifiedBy>Sebastian Baranski</cp:lastModifiedBy>
  <cp:revision>2</cp:revision>
  <cp:lastPrinted>2018-05-07T11:59:00Z</cp:lastPrinted>
  <dcterms:created xsi:type="dcterms:W3CDTF">2018-08-29T10:52:00Z</dcterms:created>
  <dcterms:modified xsi:type="dcterms:W3CDTF">2018-08-29T10:52:00Z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0x0101006E343DFB8A023446BDA6E32AB42F399E</vt:lpwstr>
  </property>
</Properties>
</file>